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284"/>
        <w:gridCol w:w="176"/>
        <w:gridCol w:w="852"/>
        <w:gridCol w:w="284"/>
        <w:gridCol w:w="1412"/>
        <w:gridCol w:w="332"/>
        <w:gridCol w:w="4500"/>
      </w:tblGrid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0E7F56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0E7F56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07545" w:rsidRDefault="00407545" w:rsidP="00407545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273EA7" w:rsidRDefault="009B1E74" w:rsidP="00273EA7">
            <w:pPr>
              <w:pStyle w:val="a6"/>
              <w:spacing w:after="0"/>
              <w:ind w:left="-43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28850" cy="5619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EA7" w:rsidRPr="00C70493" w:rsidRDefault="00273EA7" w:rsidP="00273EA7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:rsidR="00273EA7" w:rsidRPr="00C70493" w:rsidRDefault="00273EA7" w:rsidP="00273EA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273EA7" w:rsidRPr="005C02F6" w:rsidRDefault="00273EA7" w:rsidP="00273EA7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5C02F6">
              <w:rPr>
                <w:b/>
                <w:bCs/>
                <w:sz w:val="16"/>
                <w:szCs w:val="16"/>
              </w:rPr>
              <w:t>.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:rsidR="00377573" w:rsidRPr="000E7F56" w:rsidRDefault="00273EA7" w:rsidP="00273EA7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i/>
                <w:sz w:val="16"/>
                <w:szCs w:val="16"/>
              </w:rPr>
              <w:t>ИНН</w:t>
            </w:r>
            <w:r w:rsidRPr="000E7F56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E7F56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0E7F56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E7F56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0E7F56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0E7F56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16D2C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Д</w:t>
            </w:r>
            <w:r w:rsidR="00377573" w:rsidRPr="000E7F56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73" w:rsidRPr="000E7F56" w:rsidRDefault="00377573" w:rsidP="000E7F5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самовывоз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73" w:rsidRPr="000E7F56" w:rsidRDefault="00377573" w:rsidP="000E7F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73" w:rsidRPr="000E7F56" w:rsidRDefault="00377573" w:rsidP="000E7F5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Ж/Д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73" w:rsidRPr="000E7F56" w:rsidRDefault="00377573" w:rsidP="000E7F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73" w:rsidRPr="000E7F56" w:rsidRDefault="00377573" w:rsidP="000E7F5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73" w:rsidRPr="000E7F56" w:rsidRDefault="00377573" w:rsidP="000E7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77573" w:rsidRDefault="00377573" w:rsidP="000E7F56">
            <w:pPr>
              <w:jc w:val="center"/>
            </w:pPr>
          </w:p>
        </w:tc>
      </w:tr>
      <w:tr w:rsidR="0037757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77573" w:rsidRDefault="00377573" w:rsidP="00377573"/>
        </w:tc>
      </w:tr>
      <w:tr w:rsidR="00377573">
        <w:trPr>
          <w:trHeight w:hRule="exact" w:val="551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77573" w:rsidRPr="000E7F56" w:rsidRDefault="00377573" w:rsidP="00377573">
            <w:pPr>
              <w:rPr>
                <w:b/>
                <w:bCs/>
                <w:i/>
                <w:sz w:val="16"/>
                <w:szCs w:val="16"/>
              </w:rPr>
            </w:pPr>
            <w:r w:rsidRPr="000E7F56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573" w:rsidRPr="000E7F56" w:rsidRDefault="00377573" w:rsidP="0037757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77573" w:rsidRDefault="00377573" w:rsidP="00377573"/>
        </w:tc>
      </w:tr>
    </w:tbl>
    <w:p w:rsidR="00377573" w:rsidRDefault="00377573" w:rsidP="00AD7DFB">
      <w:pPr>
        <w:spacing w:line="120" w:lineRule="exac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7"/>
        <w:gridCol w:w="2065"/>
        <w:gridCol w:w="2527"/>
        <w:gridCol w:w="1956"/>
        <w:gridCol w:w="2509"/>
      </w:tblGrid>
      <w:tr w:rsidR="00377573" w:rsidRPr="000E7F56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377573" w:rsidRPr="000E7F56" w:rsidRDefault="00377573" w:rsidP="00377573">
            <w:pPr>
              <w:rPr>
                <w:sz w:val="28"/>
                <w:szCs w:val="28"/>
                <w:lang w:val="en-US"/>
              </w:rPr>
            </w:pPr>
            <w:r w:rsidRPr="000E7F56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573" w:rsidRPr="000E7F56" w:rsidRDefault="00377573" w:rsidP="000E7F5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377573" w:rsidRPr="000E7F56" w:rsidRDefault="00377573" w:rsidP="000E7F56">
            <w:pPr>
              <w:rPr>
                <w:sz w:val="18"/>
                <w:szCs w:val="18"/>
                <w:lang w:val="en-US"/>
              </w:rPr>
            </w:pPr>
            <w:r w:rsidRPr="000E7F56">
              <w:rPr>
                <w:sz w:val="18"/>
                <w:szCs w:val="18"/>
              </w:rPr>
              <w:t>от «___»__________20</w:t>
            </w:r>
            <w:r w:rsidR="000E7F56" w:rsidRPr="000E7F56">
              <w:rPr>
                <w:sz w:val="18"/>
                <w:szCs w:val="18"/>
                <w:lang w:val="en-US"/>
              </w:rPr>
              <w:t>1</w:t>
            </w:r>
            <w:r w:rsidR="00114A40">
              <w:rPr>
                <w:sz w:val="18"/>
                <w:szCs w:val="18"/>
              </w:rPr>
              <w:t xml:space="preserve">  </w:t>
            </w:r>
            <w:r w:rsidRPr="000E7F56">
              <w:rPr>
                <w:sz w:val="18"/>
                <w:szCs w:val="18"/>
                <w:lang w:val="en-US"/>
              </w:rPr>
              <w:t xml:space="preserve"> </w:t>
            </w:r>
            <w:r w:rsidRPr="000E7F56">
              <w:rPr>
                <w:sz w:val="18"/>
                <w:szCs w:val="18"/>
              </w:rPr>
              <w:t>г</w:t>
            </w:r>
            <w:r w:rsidRPr="000E7F5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center"/>
          </w:tcPr>
          <w:p w:rsidR="00377573" w:rsidRPr="000E7F56" w:rsidRDefault="00377573" w:rsidP="000E7F56">
            <w:pPr>
              <w:jc w:val="right"/>
              <w:rPr>
                <w:b/>
                <w:sz w:val="20"/>
                <w:szCs w:val="20"/>
              </w:rPr>
            </w:pPr>
            <w:r w:rsidRPr="000E7F56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573" w:rsidRPr="000E7F56" w:rsidRDefault="00377573" w:rsidP="000E7F56">
            <w:pPr>
              <w:rPr>
                <w:sz w:val="20"/>
                <w:szCs w:val="20"/>
                <w:lang w:val="en-US"/>
              </w:rPr>
            </w:pPr>
            <w:r w:rsidRPr="000E7F56">
              <w:rPr>
                <w:sz w:val="18"/>
                <w:szCs w:val="18"/>
              </w:rPr>
              <w:t>«___»____________20</w:t>
            </w:r>
            <w:r w:rsidR="000E7F56" w:rsidRPr="000E7F56">
              <w:rPr>
                <w:sz w:val="18"/>
                <w:szCs w:val="18"/>
                <w:lang w:val="en-US"/>
              </w:rPr>
              <w:t>1</w:t>
            </w:r>
            <w:r w:rsidR="00114A40">
              <w:rPr>
                <w:sz w:val="18"/>
                <w:szCs w:val="18"/>
              </w:rPr>
              <w:t xml:space="preserve">  </w:t>
            </w:r>
            <w:r w:rsidRPr="000E7F56">
              <w:rPr>
                <w:sz w:val="18"/>
                <w:szCs w:val="18"/>
                <w:lang w:val="en-US"/>
              </w:rPr>
              <w:t xml:space="preserve"> </w:t>
            </w:r>
            <w:r w:rsidRPr="000E7F56">
              <w:rPr>
                <w:sz w:val="18"/>
                <w:szCs w:val="18"/>
              </w:rPr>
              <w:t>г</w:t>
            </w:r>
            <w:r w:rsidRPr="000E7F56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Pr="001B5B9F" w:rsidRDefault="00F90B41" w:rsidP="00E11DB4">
      <w:pPr>
        <w:pStyle w:val="a5"/>
        <w:ind w:right="0"/>
        <w:jc w:val="right"/>
        <w:rPr>
          <w:rFonts w:ascii="Arial" w:hAnsi="Arial" w:cs="Arial"/>
          <w:b w:val="0"/>
          <w:sz w:val="16"/>
          <w:szCs w:val="16"/>
          <w:u w:val="none"/>
        </w:rPr>
      </w:pPr>
    </w:p>
    <w:p w:rsidR="00DE23E3" w:rsidRPr="001B5B9F" w:rsidRDefault="00E11DB4" w:rsidP="00E11DB4">
      <w:pPr>
        <w:pStyle w:val="a5"/>
        <w:ind w:right="0"/>
        <w:jc w:val="right"/>
        <w:rPr>
          <w:rFonts w:ascii="Arial" w:hAnsi="Arial" w:cs="Arial"/>
          <w:sz w:val="32"/>
          <w:szCs w:val="32"/>
          <w:u w:val="none"/>
        </w:rPr>
      </w:pPr>
      <w:r w:rsidRPr="001B5B9F">
        <w:rPr>
          <w:rFonts w:ascii="Arial" w:hAnsi="Arial" w:cs="Arial"/>
          <w:sz w:val="32"/>
          <w:szCs w:val="32"/>
          <w:u w:val="none"/>
        </w:rPr>
        <w:t>Адаптер сигналов ВЗЛЕТ АС</w:t>
      </w:r>
      <w:r w:rsidR="00DE23E3" w:rsidRPr="001B5B9F">
        <w:rPr>
          <w:rFonts w:ascii="Arial" w:hAnsi="Arial" w:cs="Arial"/>
          <w:sz w:val="32"/>
          <w:szCs w:val="32"/>
          <w:u w:val="none"/>
        </w:rPr>
        <w:t xml:space="preserve">ДТ </w:t>
      </w:r>
    </w:p>
    <w:p w:rsidR="00E11DB4" w:rsidRPr="001B5B9F" w:rsidRDefault="00DE23E3" w:rsidP="00E11DB4">
      <w:pPr>
        <w:pStyle w:val="a5"/>
        <w:ind w:right="0"/>
        <w:jc w:val="right"/>
        <w:rPr>
          <w:rFonts w:ascii="Arial" w:hAnsi="Arial" w:cs="Arial"/>
          <w:sz w:val="32"/>
          <w:szCs w:val="32"/>
          <w:u w:val="none"/>
        </w:rPr>
      </w:pPr>
      <w:r w:rsidRPr="001B5B9F">
        <w:rPr>
          <w:rFonts w:ascii="Arial" w:hAnsi="Arial" w:cs="Arial"/>
          <w:sz w:val="32"/>
          <w:szCs w:val="32"/>
          <w:u w:val="none"/>
        </w:rPr>
        <w:t>(диктующая точка)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454"/>
      </w:tblGrid>
      <w:tr w:rsidR="00DE23E3" w:rsidRPr="000E7F56" w:rsidTr="001B5B9F"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23E3" w:rsidRPr="00ED04B5" w:rsidRDefault="00DE23E3" w:rsidP="00DE23E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</w:t>
            </w:r>
            <w:r>
              <w:rPr>
                <w:b/>
                <w:sz w:val="16"/>
                <w:szCs w:val="16"/>
                <w:lang w:val="en-US"/>
              </w:rPr>
              <w:t>ичест</w:t>
            </w:r>
            <w:r>
              <w:rPr>
                <w:b/>
                <w:sz w:val="16"/>
                <w:szCs w:val="16"/>
              </w:rPr>
              <w:t>во</w:t>
            </w:r>
            <w:r w:rsidR="007A3F05">
              <w:rPr>
                <w:b/>
                <w:sz w:val="16"/>
                <w:szCs w:val="16"/>
              </w:rPr>
              <w:t xml:space="preserve"> АСДТ</w:t>
            </w:r>
            <w:r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3E3" w:rsidRPr="00A23F1A" w:rsidRDefault="00DE23E3" w:rsidP="001B5B9F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3F54DE" w:rsidRPr="008710C9" w:rsidRDefault="003F54DE" w:rsidP="00BA2207">
      <w:pPr>
        <w:ind w:right="-143"/>
        <w:rPr>
          <w:b/>
          <w:i/>
          <w:sz w:val="16"/>
          <w:szCs w:val="16"/>
        </w:rPr>
      </w:pPr>
    </w:p>
    <w:p w:rsidR="008710C9" w:rsidRPr="008710C9" w:rsidRDefault="008710C9" w:rsidP="00BA2207">
      <w:pPr>
        <w:ind w:right="-143"/>
        <w:rPr>
          <w:sz w:val="8"/>
          <w:szCs w:val="8"/>
        </w:rPr>
      </w:pPr>
      <w:r w:rsidRPr="008710C9">
        <w:rPr>
          <w:sz w:val="16"/>
          <w:szCs w:val="16"/>
        </w:rPr>
        <w:t xml:space="preserve">Адаптер поставляется в исполнении </w:t>
      </w:r>
      <w:r w:rsidRPr="008710C9">
        <w:rPr>
          <w:sz w:val="16"/>
          <w:szCs w:val="16"/>
          <w:lang w:val="en-US"/>
        </w:rPr>
        <w:t>IP</w:t>
      </w:r>
      <w:r w:rsidRPr="008710C9">
        <w:rPr>
          <w:sz w:val="16"/>
          <w:szCs w:val="16"/>
        </w:rPr>
        <w:t>68 с выносной антенной и кабелем 10м</w:t>
      </w:r>
    </w:p>
    <w:p w:rsidR="001B5B9F" w:rsidRDefault="009B1E74" w:rsidP="001B5B9F">
      <w:pPr>
        <w:spacing w:before="60"/>
        <w:ind w:right="-142"/>
        <w:jc w:val="center"/>
      </w:pPr>
      <w:r>
        <w:rPr>
          <w:noProof/>
        </w:rPr>
        <w:drawing>
          <wp:inline distT="0" distB="0" distL="0" distR="0">
            <wp:extent cx="340995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B7" w:rsidRDefault="00072AB7" w:rsidP="00AD7DFB">
      <w:pPr>
        <w:spacing w:before="60"/>
        <w:ind w:right="-142"/>
        <w:rPr>
          <w:b/>
          <w:i/>
          <w:sz w:val="20"/>
          <w:szCs w:val="20"/>
        </w:rPr>
      </w:pPr>
    </w:p>
    <w:p w:rsidR="001832CC" w:rsidRDefault="00F93F74" w:rsidP="00AD7DFB">
      <w:pPr>
        <w:spacing w:before="60"/>
        <w:ind w:right="-142"/>
        <w:rPr>
          <w:b/>
          <w:i/>
          <w:sz w:val="20"/>
          <w:szCs w:val="20"/>
          <w:lang w:val="en-US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</w:t>
      </w:r>
      <w:r w:rsidR="00DE23E3">
        <w:rPr>
          <w:b/>
          <w:i/>
          <w:sz w:val="20"/>
          <w:szCs w:val="20"/>
        </w:rPr>
        <w:t>ДТ</w:t>
      </w:r>
      <w:r w:rsidR="001832CC" w:rsidRPr="0061357A">
        <w:rPr>
          <w:b/>
          <w:i/>
          <w:sz w:val="20"/>
          <w:szCs w:val="20"/>
          <w:lang w:val="en-US"/>
        </w:rPr>
        <w:t>:</w:t>
      </w:r>
    </w:p>
    <w:p w:rsidR="00072AB7" w:rsidRPr="00A81BFF" w:rsidRDefault="00072AB7" w:rsidP="00AD7DFB">
      <w:pPr>
        <w:spacing w:before="60"/>
        <w:ind w:right="-142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454"/>
        <w:gridCol w:w="454"/>
        <w:gridCol w:w="454"/>
        <w:gridCol w:w="454"/>
      </w:tblGrid>
      <w:tr w:rsidR="008710C9" w:rsidTr="008710C9">
        <w:trPr>
          <w:trHeight w:val="253"/>
        </w:trPr>
        <w:tc>
          <w:tcPr>
            <w:tcW w:w="41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710C9" w:rsidRDefault="008710C9" w:rsidP="005445AC">
            <w:r w:rsidRPr="008A658F">
              <w:rPr>
                <w:b/>
                <w:sz w:val="16"/>
                <w:szCs w:val="16"/>
              </w:rPr>
              <w:t>Количество преобразователей давления</w:t>
            </w:r>
            <w:r>
              <w:t xml:space="preserve">, </w:t>
            </w:r>
            <w:r w:rsidRPr="008A658F">
              <w:rPr>
                <w:b/>
                <w:sz w:val="16"/>
                <w:szCs w:val="16"/>
              </w:rPr>
              <w:t>шт.</w:t>
            </w:r>
          </w:p>
          <w:p w:rsidR="008710C9" w:rsidRPr="008710C9" w:rsidRDefault="008710C9" w:rsidP="001B5B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APZ</w:t>
            </w:r>
            <w:r w:rsidRPr="008710C9">
              <w:rPr>
                <w:b/>
                <w:sz w:val="16"/>
                <w:szCs w:val="16"/>
              </w:rPr>
              <w:t xml:space="preserve"> 3420*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10C9" w:rsidRPr="008A658F" w:rsidRDefault="008710C9" w:rsidP="008A658F">
            <w:pPr>
              <w:jc w:val="center"/>
              <w:rPr>
                <w:b/>
                <w:sz w:val="16"/>
                <w:szCs w:val="16"/>
              </w:rPr>
            </w:pPr>
            <w:r w:rsidRPr="008A658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10C9" w:rsidRPr="008A658F" w:rsidRDefault="008710C9" w:rsidP="008A658F">
            <w:pPr>
              <w:jc w:val="center"/>
              <w:rPr>
                <w:b/>
                <w:sz w:val="16"/>
                <w:szCs w:val="16"/>
              </w:rPr>
            </w:pPr>
            <w:r w:rsidRPr="008A658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10C9" w:rsidRPr="008A658F" w:rsidRDefault="008710C9" w:rsidP="008A658F">
            <w:pPr>
              <w:jc w:val="center"/>
              <w:rPr>
                <w:b/>
                <w:sz w:val="16"/>
                <w:szCs w:val="16"/>
              </w:rPr>
            </w:pPr>
            <w:r w:rsidRPr="008A658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10C9" w:rsidRPr="008A658F" w:rsidRDefault="008710C9" w:rsidP="008A658F">
            <w:pPr>
              <w:jc w:val="center"/>
              <w:rPr>
                <w:b/>
                <w:sz w:val="16"/>
                <w:szCs w:val="16"/>
              </w:rPr>
            </w:pPr>
            <w:r w:rsidRPr="008A658F">
              <w:rPr>
                <w:b/>
                <w:sz w:val="16"/>
                <w:szCs w:val="16"/>
              </w:rPr>
              <w:t>4</w:t>
            </w:r>
          </w:p>
        </w:tc>
      </w:tr>
      <w:tr w:rsidR="008710C9" w:rsidTr="008710C9">
        <w:trPr>
          <w:trHeight w:val="284"/>
        </w:trPr>
        <w:tc>
          <w:tcPr>
            <w:tcW w:w="419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10C9" w:rsidRPr="008A658F" w:rsidRDefault="008710C9" w:rsidP="008A6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10C9" w:rsidRPr="00A81BFF" w:rsidRDefault="008710C9" w:rsidP="008A6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10C9" w:rsidRPr="00A81BFF" w:rsidRDefault="008710C9" w:rsidP="008A6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10C9" w:rsidRPr="00A81BFF" w:rsidRDefault="008710C9" w:rsidP="008A65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10C9" w:rsidRPr="00A81BFF" w:rsidRDefault="008710C9" w:rsidP="008A658F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10C9" w:rsidRDefault="008710C9" w:rsidP="007A3F05">
      <w:pPr>
        <w:jc w:val="both"/>
        <w:rPr>
          <w:sz w:val="16"/>
          <w:szCs w:val="16"/>
        </w:rPr>
      </w:pPr>
    </w:p>
    <w:p w:rsidR="007A3F05" w:rsidRPr="008710C9" w:rsidRDefault="008710C9" w:rsidP="007A3F05">
      <w:pPr>
        <w:jc w:val="both"/>
        <w:rPr>
          <w:sz w:val="16"/>
          <w:szCs w:val="16"/>
        </w:rPr>
      </w:pPr>
      <w:r w:rsidRPr="008710C9">
        <w:rPr>
          <w:b/>
          <w:sz w:val="16"/>
          <w:szCs w:val="16"/>
        </w:rPr>
        <w:t>*</w:t>
      </w:r>
      <w:r w:rsidRPr="008710C9">
        <w:rPr>
          <w:sz w:val="16"/>
          <w:szCs w:val="16"/>
        </w:rPr>
        <w:t>-по умолчанию поставляются преобразователи давления с верхним пределом измерения 1,6МПа</w:t>
      </w:r>
      <w:r>
        <w:rPr>
          <w:sz w:val="16"/>
          <w:szCs w:val="16"/>
        </w:rPr>
        <w:t xml:space="preserve">, по заказу возможна поставка других номиналов с увеличенным сроком поставки. Монтажные </w:t>
      </w:r>
      <w:r w:rsidR="002323A3">
        <w:rPr>
          <w:sz w:val="16"/>
          <w:szCs w:val="16"/>
        </w:rPr>
        <w:t xml:space="preserve">ПД </w:t>
      </w:r>
      <w:r>
        <w:rPr>
          <w:sz w:val="16"/>
          <w:szCs w:val="16"/>
        </w:rPr>
        <w:t>части входят в комплект поставки.</w:t>
      </w:r>
    </w:p>
    <w:p w:rsidR="00072AB7" w:rsidRPr="00A81BFF" w:rsidRDefault="00072AB7" w:rsidP="007A3F05">
      <w:pPr>
        <w:jc w:val="both"/>
        <w:rPr>
          <w:vanish/>
          <w:sz w:val="16"/>
          <w:szCs w:val="16"/>
        </w:rPr>
      </w:pPr>
    </w:p>
    <w:p w:rsidR="007A3F05" w:rsidRDefault="007A3F05" w:rsidP="00E52619">
      <w:pPr>
        <w:ind w:right="-143"/>
        <w:rPr>
          <w:b/>
          <w:i/>
          <w:sz w:val="20"/>
          <w:szCs w:val="20"/>
        </w:rPr>
      </w:pPr>
    </w:p>
    <w:p w:rsidR="00C352C0" w:rsidRDefault="00C352C0" w:rsidP="00C352C0">
      <w:pPr>
        <w:pStyle w:val="10"/>
        <w:spacing w:before="60"/>
      </w:pPr>
      <w:r>
        <w:t>Дополнительно</w:t>
      </w:r>
      <w:r w:rsidRPr="003B632D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454"/>
      </w:tblGrid>
      <w:tr w:rsidR="001B5B9F" w:rsidRPr="00D46327" w:rsidTr="00A81BFF">
        <w:trPr>
          <w:trHeight w:hRule="exact" w:val="266"/>
        </w:trPr>
        <w:tc>
          <w:tcPr>
            <w:tcW w:w="1588" w:type="dxa"/>
            <w:tcBorders>
              <w:right w:val="single" w:sz="12" w:space="0" w:color="auto"/>
            </w:tcBorders>
            <w:vAlign w:val="center"/>
          </w:tcPr>
          <w:p w:rsidR="001B5B9F" w:rsidRPr="008710C9" w:rsidRDefault="001B5B9F" w:rsidP="00C352C0">
            <w:pPr>
              <w:jc w:val="center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  <w:r w:rsidR="008710C9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9F" w:rsidRPr="00D46327" w:rsidRDefault="001B5B9F" w:rsidP="00C352C0">
            <w:pPr>
              <w:jc w:val="center"/>
              <w:rPr>
                <w:sz w:val="14"/>
                <w:szCs w:val="14"/>
              </w:rPr>
            </w:pPr>
          </w:p>
        </w:tc>
      </w:tr>
      <w:tr w:rsidR="001B5B9F" w:rsidRPr="00D46327" w:rsidTr="00A81BFF">
        <w:trPr>
          <w:trHeight w:hRule="exact" w:val="227"/>
        </w:trPr>
        <w:tc>
          <w:tcPr>
            <w:tcW w:w="1872" w:type="dxa"/>
            <w:gridSpan w:val="2"/>
            <w:vAlign w:val="center"/>
          </w:tcPr>
          <w:p w:rsidR="001B5B9F" w:rsidRPr="00D46327" w:rsidRDefault="001B5B9F" w:rsidP="00C352C0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C352C0" w:rsidRPr="00640016" w:rsidRDefault="00C352C0" w:rsidP="00C352C0">
      <w:pPr>
        <w:rPr>
          <w:b/>
          <w:bCs/>
          <w:i/>
          <w:sz w:val="4"/>
          <w:szCs w:val="4"/>
          <w:lang w:val="en-US"/>
        </w:rPr>
      </w:pPr>
    </w:p>
    <w:p w:rsidR="00A81BFF" w:rsidRPr="00A81BFF" w:rsidRDefault="00A81BFF" w:rsidP="00C352C0">
      <w:pPr>
        <w:rPr>
          <w:bCs/>
          <w:sz w:val="16"/>
          <w:szCs w:val="16"/>
        </w:rPr>
      </w:pPr>
    </w:p>
    <w:p w:rsidR="00C352C0" w:rsidRDefault="00C352C0" w:rsidP="00C352C0">
      <w:pPr>
        <w:rPr>
          <w:b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</w:t>
      </w:r>
      <w:r w:rsidR="00A81BFF">
        <w:rPr>
          <w:b/>
          <w:bCs/>
          <w:i/>
          <w:sz w:val="16"/>
          <w:szCs w:val="16"/>
        </w:rPr>
        <w:t>*</w:t>
      </w:r>
      <w:r w:rsidR="00A81BFF" w:rsidRPr="00927980">
        <w:rPr>
          <w:b/>
          <w:bCs/>
          <w:i/>
          <w:sz w:val="16"/>
          <w:szCs w:val="16"/>
        </w:rPr>
        <w:t xml:space="preserve"> </w:t>
      </w:r>
      <w:r w:rsidR="00A81BFF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</w:t>
      </w:r>
      <w:r w:rsidR="008710C9">
        <w:rPr>
          <w:b/>
          <w:i/>
          <w:sz w:val="16"/>
          <w:szCs w:val="16"/>
        </w:rPr>
        <w:t xml:space="preserve">лицензия на Взлет СП </w:t>
      </w:r>
      <w:r w:rsidRPr="00DD3E09">
        <w:rPr>
          <w:b/>
          <w:i/>
          <w:sz w:val="16"/>
          <w:szCs w:val="16"/>
        </w:rPr>
        <w:t>оформляется отдельной картой заказа</w:t>
      </w:r>
      <w:r>
        <w:rPr>
          <w:b/>
          <w:i/>
          <w:sz w:val="16"/>
          <w:szCs w:val="16"/>
        </w:rPr>
        <w:t>.</w:t>
      </w:r>
    </w:p>
    <w:p w:rsidR="00386C22" w:rsidRPr="00A81BFF" w:rsidRDefault="00386C22" w:rsidP="00AD7DFB">
      <w:pPr>
        <w:rPr>
          <w:sz w:val="16"/>
          <w:szCs w:val="16"/>
        </w:rPr>
      </w:pPr>
    </w:p>
    <w:p w:rsidR="00E52619" w:rsidRPr="0061357A" w:rsidRDefault="00E52619" w:rsidP="00AD7DFB">
      <w:pPr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72AB7" w:rsidRPr="009C197C" w:rsidTr="00A81BFF">
        <w:trPr>
          <w:trHeight w:hRule="exact" w:val="1515"/>
        </w:trPr>
        <w:tc>
          <w:tcPr>
            <w:tcW w:w="10773" w:type="dxa"/>
          </w:tcPr>
          <w:p w:rsidR="00072AB7" w:rsidRPr="003F0E77" w:rsidRDefault="00072AB7" w:rsidP="00573863">
            <w:pPr>
              <w:rPr>
                <w:b/>
                <w:sz w:val="16"/>
              </w:rPr>
            </w:pPr>
          </w:p>
        </w:tc>
      </w:tr>
    </w:tbl>
    <w:p w:rsidR="00835195" w:rsidRDefault="00835195" w:rsidP="001B5B9F">
      <w:pPr>
        <w:pStyle w:val="a6"/>
        <w:spacing w:after="0"/>
        <w:rPr>
          <w:sz w:val="16"/>
          <w:szCs w:val="16"/>
        </w:rPr>
      </w:pPr>
      <w:r w:rsidRPr="001B5B9F">
        <w:rPr>
          <w:sz w:val="16"/>
          <w:szCs w:val="16"/>
        </w:rPr>
        <w:t xml:space="preserve">При заполнении карты заказа в прямоугольнике выбранной позиции ставится знак  </w:t>
      </w:r>
      <w:r w:rsidRPr="001B5B9F">
        <w:rPr>
          <w:sz w:val="16"/>
          <w:szCs w:val="16"/>
          <w:bdr w:val="single" w:sz="6" w:space="0" w:color="auto"/>
        </w:rPr>
        <w:t xml:space="preserve"> Х </w:t>
      </w:r>
      <w:r w:rsidRPr="001B5B9F">
        <w:rPr>
          <w:sz w:val="16"/>
          <w:szCs w:val="16"/>
        </w:rPr>
        <w:t xml:space="preserve"> ,</w:t>
      </w:r>
      <w:r w:rsidR="001B5B9F">
        <w:rPr>
          <w:sz w:val="16"/>
          <w:szCs w:val="16"/>
        </w:rPr>
        <w:t xml:space="preserve"> </w:t>
      </w:r>
      <w:r w:rsidRPr="001B5B9F">
        <w:rPr>
          <w:sz w:val="16"/>
          <w:szCs w:val="16"/>
        </w:rPr>
        <w:t>значение параметра указывается в графе таблицы или прямоугольнике рядом с его наименованием.</w:t>
      </w:r>
    </w:p>
    <w:p w:rsidR="001B5B9F" w:rsidRDefault="001B5B9F" w:rsidP="001B5B9F">
      <w:pPr>
        <w:pStyle w:val="a6"/>
        <w:spacing w:after="0"/>
        <w:rPr>
          <w:sz w:val="16"/>
          <w:szCs w:val="16"/>
        </w:rPr>
      </w:pPr>
    </w:p>
    <w:p w:rsidR="00735A23" w:rsidRPr="00DD3E09" w:rsidRDefault="002E652C" w:rsidP="00AD7DFB">
      <w:pPr>
        <w:pStyle w:val="a6"/>
        <w:spacing w:before="60" w:after="0"/>
        <w:ind w:left="-45"/>
      </w:pPr>
      <w:r w:rsidRPr="007D3842">
        <w:t xml:space="preserve">Ф.И.О.  принявшего заказ </w:t>
      </w:r>
      <w:r w:rsidRPr="00273EA7">
        <w:rPr>
          <w:u w:val="single"/>
        </w:rPr>
        <w:t>_____________________________________________</w:t>
      </w:r>
      <w:r w:rsidRPr="007D3842">
        <w:t xml:space="preserve"> тел. </w:t>
      </w:r>
      <w:r w:rsidRPr="00273EA7">
        <w:rPr>
          <w:u w:val="single"/>
        </w:rPr>
        <w:t>______</w:t>
      </w:r>
      <w:r w:rsidR="00DD3E09" w:rsidRPr="00273EA7">
        <w:rPr>
          <w:u w:val="single"/>
        </w:rPr>
        <w:t>_______</w:t>
      </w:r>
      <w:r w:rsidRPr="00273EA7">
        <w:rPr>
          <w:u w:val="single"/>
        </w:rPr>
        <w:t>____</w:t>
      </w:r>
      <w:r w:rsidRPr="007D3842">
        <w:t xml:space="preserve"> </w:t>
      </w:r>
    </w:p>
    <w:sectPr w:rsidR="00735A23" w:rsidRPr="00DD3E09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 w15:restartNumberingAfterBreak="0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25"/>
    <w:rsid w:val="0001131E"/>
    <w:rsid w:val="00020245"/>
    <w:rsid w:val="000420C0"/>
    <w:rsid w:val="00043E24"/>
    <w:rsid w:val="00060350"/>
    <w:rsid w:val="0006752F"/>
    <w:rsid w:val="00072042"/>
    <w:rsid w:val="00072AB7"/>
    <w:rsid w:val="000778B9"/>
    <w:rsid w:val="000A4A55"/>
    <w:rsid w:val="000A625E"/>
    <w:rsid w:val="000B3F3D"/>
    <w:rsid w:val="000D2DF4"/>
    <w:rsid w:val="000E0238"/>
    <w:rsid w:val="000E0B57"/>
    <w:rsid w:val="000E7F56"/>
    <w:rsid w:val="000F5865"/>
    <w:rsid w:val="00114A40"/>
    <w:rsid w:val="00116B34"/>
    <w:rsid w:val="00124229"/>
    <w:rsid w:val="00134D25"/>
    <w:rsid w:val="001434A5"/>
    <w:rsid w:val="0015607E"/>
    <w:rsid w:val="001832CC"/>
    <w:rsid w:val="001846B1"/>
    <w:rsid w:val="001870F3"/>
    <w:rsid w:val="00187112"/>
    <w:rsid w:val="001B14FA"/>
    <w:rsid w:val="001B5B9F"/>
    <w:rsid w:val="001D48E0"/>
    <w:rsid w:val="001F58C4"/>
    <w:rsid w:val="002323A3"/>
    <w:rsid w:val="002667BA"/>
    <w:rsid w:val="002709F7"/>
    <w:rsid w:val="00273EA7"/>
    <w:rsid w:val="002851BE"/>
    <w:rsid w:val="002B11FF"/>
    <w:rsid w:val="002D1FCA"/>
    <w:rsid w:val="002E652C"/>
    <w:rsid w:val="00302DD7"/>
    <w:rsid w:val="00316D2C"/>
    <w:rsid w:val="003437EA"/>
    <w:rsid w:val="00357CFB"/>
    <w:rsid w:val="003718A7"/>
    <w:rsid w:val="003732B0"/>
    <w:rsid w:val="003746CB"/>
    <w:rsid w:val="00377573"/>
    <w:rsid w:val="00386C22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D4FFB"/>
    <w:rsid w:val="004E5140"/>
    <w:rsid w:val="00510A15"/>
    <w:rsid w:val="00513244"/>
    <w:rsid w:val="00525EAA"/>
    <w:rsid w:val="0052629F"/>
    <w:rsid w:val="005368A8"/>
    <w:rsid w:val="005445AC"/>
    <w:rsid w:val="00551761"/>
    <w:rsid w:val="005608C6"/>
    <w:rsid w:val="0056391F"/>
    <w:rsid w:val="00573863"/>
    <w:rsid w:val="00575F2D"/>
    <w:rsid w:val="00582485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66DF1"/>
    <w:rsid w:val="006B74CC"/>
    <w:rsid w:val="006D2CC4"/>
    <w:rsid w:val="00701988"/>
    <w:rsid w:val="00711D97"/>
    <w:rsid w:val="0072758F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A3F05"/>
    <w:rsid w:val="007A4708"/>
    <w:rsid w:val="007B2DB9"/>
    <w:rsid w:val="007D3935"/>
    <w:rsid w:val="007E03A0"/>
    <w:rsid w:val="007F6DFE"/>
    <w:rsid w:val="008058DB"/>
    <w:rsid w:val="00835195"/>
    <w:rsid w:val="00851E32"/>
    <w:rsid w:val="00856BBB"/>
    <w:rsid w:val="008710C9"/>
    <w:rsid w:val="00881767"/>
    <w:rsid w:val="008873CF"/>
    <w:rsid w:val="008A2049"/>
    <w:rsid w:val="008A658F"/>
    <w:rsid w:val="008B2D9F"/>
    <w:rsid w:val="008B6E6A"/>
    <w:rsid w:val="008E1946"/>
    <w:rsid w:val="009166A3"/>
    <w:rsid w:val="00932893"/>
    <w:rsid w:val="00934279"/>
    <w:rsid w:val="0093606E"/>
    <w:rsid w:val="009553EA"/>
    <w:rsid w:val="00964D4A"/>
    <w:rsid w:val="00985A09"/>
    <w:rsid w:val="009870C1"/>
    <w:rsid w:val="009954DC"/>
    <w:rsid w:val="009B05D0"/>
    <w:rsid w:val="009B1E74"/>
    <w:rsid w:val="009E778D"/>
    <w:rsid w:val="00A06543"/>
    <w:rsid w:val="00A121A2"/>
    <w:rsid w:val="00A204EB"/>
    <w:rsid w:val="00A23F1A"/>
    <w:rsid w:val="00A529B4"/>
    <w:rsid w:val="00A52DFA"/>
    <w:rsid w:val="00A62BA3"/>
    <w:rsid w:val="00A65EAA"/>
    <w:rsid w:val="00A81BFF"/>
    <w:rsid w:val="00A81CCE"/>
    <w:rsid w:val="00A8737E"/>
    <w:rsid w:val="00AA5ABC"/>
    <w:rsid w:val="00AC432E"/>
    <w:rsid w:val="00AC78A1"/>
    <w:rsid w:val="00AD0665"/>
    <w:rsid w:val="00AD7DFB"/>
    <w:rsid w:val="00AE0C38"/>
    <w:rsid w:val="00AE6A16"/>
    <w:rsid w:val="00AF2277"/>
    <w:rsid w:val="00AF5BD9"/>
    <w:rsid w:val="00B10F50"/>
    <w:rsid w:val="00B233F2"/>
    <w:rsid w:val="00B258E3"/>
    <w:rsid w:val="00B2779D"/>
    <w:rsid w:val="00B3184B"/>
    <w:rsid w:val="00B623B2"/>
    <w:rsid w:val="00B63E52"/>
    <w:rsid w:val="00B703FB"/>
    <w:rsid w:val="00B70D2B"/>
    <w:rsid w:val="00B8390C"/>
    <w:rsid w:val="00B97611"/>
    <w:rsid w:val="00BA2207"/>
    <w:rsid w:val="00BA62F5"/>
    <w:rsid w:val="00BE25FC"/>
    <w:rsid w:val="00BF189C"/>
    <w:rsid w:val="00C219D4"/>
    <w:rsid w:val="00C352C0"/>
    <w:rsid w:val="00C873AD"/>
    <w:rsid w:val="00C97168"/>
    <w:rsid w:val="00CB026D"/>
    <w:rsid w:val="00CB07F2"/>
    <w:rsid w:val="00CB16D3"/>
    <w:rsid w:val="00CC5D93"/>
    <w:rsid w:val="00CD2916"/>
    <w:rsid w:val="00CF4654"/>
    <w:rsid w:val="00CF6AC9"/>
    <w:rsid w:val="00D41D2C"/>
    <w:rsid w:val="00D44425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E23E3"/>
    <w:rsid w:val="00DF48AA"/>
    <w:rsid w:val="00E115B5"/>
    <w:rsid w:val="00E11DB4"/>
    <w:rsid w:val="00E17898"/>
    <w:rsid w:val="00E25A8F"/>
    <w:rsid w:val="00E30C89"/>
    <w:rsid w:val="00E313F3"/>
    <w:rsid w:val="00E36748"/>
    <w:rsid w:val="00E52619"/>
    <w:rsid w:val="00E736A9"/>
    <w:rsid w:val="00E926BC"/>
    <w:rsid w:val="00E979E9"/>
    <w:rsid w:val="00EA5A9D"/>
    <w:rsid w:val="00ED04B5"/>
    <w:rsid w:val="00ED3B89"/>
    <w:rsid w:val="00EE77E0"/>
    <w:rsid w:val="00F049B1"/>
    <w:rsid w:val="00F16172"/>
    <w:rsid w:val="00F21551"/>
    <w:rsid w:val="00F40236"/>
    <w:rsid w:val="00F55E12"/>
    <w:rsid w:val="00F720FB"/>
    <w:rsid w:val="00F90B41"/>
    <w:rsid w:val="00F93F74"/>
    <w:rsid w:val="00F94370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FD055-810A-4149-87C4-3D18F9D6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73EA7"/>
    <w:rPr>
      <w:b/>
      <w:bCs/>
      <w:lang w:val="ru-RU" w:eastAsia="ru-RU" w:bidi="ar-SA"/>
    </w:rPr>
  </w:style>
  <w:style w:type="character" w:customStyle="1" w:styleId="2">
    <w:name w:val="Знак Знак2"/>
    <w:locked/>
    <w:rsid w:val="00273EA7"/>
    <w:rPr>
      <w:rFonts w:ascii="Arial" w:hAnsi="Arial" w:cs="Arial"/>
      <w:sz w:val="22"/>
      <w:szCs w:val="22"/>
      <w:lang w:val="ru-RU" w:eastAsia="ru-RU" w:bidi="ar-SA"/>
    </w:rPr>
  </w:style>
  <w:style w:type="character" w:styleId="ab">
    <w:name w:val="annotation reference"/>
    <w:rsid w:val="005445AC"/>
    <w:rPr>
      <w:sz w:val="16"/>
      <w:szCs w:val="16"/>
    </w:rPr>
  </w:style>
  <w:style w:type="paragraph" w:styleId="ac">
    <w:name w:val="annotation text"/>
    <w:basedOn w:val="a"/>
    <w:link w:val="ad"/>
    <w:rsid w:val="005445AC"/>
    <w:rPr>
      <w:sz w:val="20"/>
      <w:szCs w:val="20"/>
    </w:rPr>
  </w:style>
  <w:style w:type="character" w:customStyle="1" w:styleId="ad">
    <w:name w:val="Текст примечания Знак"/>
    <w:link w:val="ac"/>
    <w:rsid w:val="005445AC"/>
    <w:rPr>
      <w:rFonts w:ascii="Arial" w:hAnsi="Arial" w:cs="Arial"/>
    </w:rPr>
  </w:style>
  <w:style w:type="paragraph" w:styleId="ae">
    <w:name w:val="annotation subject"/>
    <w:basedOn w:val="ac"/>
    <w:next w:val="ac"/>
    <w:link w:val="af"/>
    <w:rsid w:val="005445AC"/>
    <w:rPr>
      <w:b/>
      <w:bCs/>
    </w:rPr>
  </w:style>
  <w:style w:type="character" w:customStyle="1" w:styleId="af">
    <w:name w:val="Тема примечания Знак"/>
    <w:link w:val="ae"/>
    <w:rsid w:val="005445AC"/>
    <w:rPr>
      <w:rFonts w:ascii="Arial" w:hAnsi="Arial" w:cs="Arial"/>
      <w:b/>
      <w:bCs/>
    </w:rPr>
  </w:style>
  <w:style w:type="paragraph" w:customStyle="1" w:styleId="10">
    <w:name w:val="Стиль 10 пт полужирный курсив"/>
    <w:basedOn w:val="a"/>
    <w:link w:val="100"/>
    <w:uiPriority w:val="99"/>
    <w:rsid w:val="00C352C0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C352C0"/>
    <w:rPr>
      <w:rFonts w:ascii="Arial" w:hAnsi="Arial" w:cs="Arial"/>
      <w:b/>
      <w:bCs/>
      <w:i/>
      <w:iCs/>
      <w:szCs w:val="22"/>
    </w:rPr>
  </w:style>
  <w:style w:type="character" w:styleId="af0">
    <w:name w:val="Emphasis"/>
    <w:qFormat/>
    <w:rsid w:val="00C35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mAE\Downloads\kz_as_atv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kz_as_atv (2)</Template>
  <TotalTime>1</TotalTime>
  <Pages>2</Pages>
  <Words>154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1368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subject/>
  <dc:creator>Крым Андрей Евгеньевич</dc:creator>
  <cp:keywords/>
  <cp:lastModifiedBy>Самсонова Александра Борисовна</cp:lastModifiedBy>
  <cp:revision>2</cp:revision>
  <cp:lastPrinted>2019-06-05T09:51:00Z</cp:lastPrinted>
  <dcterms:created xsi:type="dcterms:W3CDTF">2019-09-13T08:40:00Z</dcterms:created>
  <dcterms:modified xsi:type="dcterms:W3CDTF">2019-09-13T08:40:00Z</dcterms:modified>
</cp:coreProperties>
</file>