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4" w:rsidRDefault="00DF7156">
      <w:pPr>
        <w:spacing w:before="35"/>
        <w:ind w:left="6090"/>
        <w:rPr>
          <w:sz w:val="20"/>
        </w:rPr>
      </w:pPr>
      <w:r>
        <w:rPr>
          <w:sz w:val="20"/>
        </w:rPr>
        <w:t>Приложение № 2 к договору-оферте № 02730</w:t>
      </w:r>
    </w:p>
    <w:p w:rsidR="007742A4" w:rsidRDefault="00DF7156">
      <w:pPr>
        <w:pStyle w:val="a3"/>
        <w:spacing w:before="1"/>
        <w:ind w:left="2841" w:right="3019"/>
        <w:jc w:val="center"/>
      </w:pPr>
      <w:r>
        <w:t>ЗАЯВКА НА РЕМОНТ</w:t>
      </w:r>
    </w:p>
    <w:p w:rsidR="007742A4" w:rsidRDefault="007742A4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998"/>
      </w:tblGrid>
      <w:tr w:rsidR="007742A4">
        <w:trPr>
          <w:trHeight w:val="362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организации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364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ИНН/КПП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362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фактический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361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412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Еmail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42A4" w:rsidRDefault="007742A4">
      <w:pPr>
        <w:pStyle w:val="a3"/>
        <w:spacing w:before="1"/>
        <w:rPr>
          <w:sz w:val="15"/>
        </w:rPr>
      </w:pPr>
    </w:p>
    <w:p w:rsidR="007742A4" w:rsidRDefault="00DF7156">
      <w:pPr>
        <w:pStyle w:val="a3"/>
        <w:spacing w:before="60"/>
        <w:ind w:left="115"/>
      </w:pPr>
      <w:r>
        <w:t>Прошу провести ремонт следующего оборудования: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36"/>
        <w:gridCol w:w="1136"/>
        <w:gridCol w:w="2588"/>
        <w:gridCol w:w="4125"/>
      </w:tblGrid>
      <w:tr w:rsidR="005D4A47" w:rsidTr="00A411FD">
        <w:trPr>
          <w:trHeight w:val="1269"/>
        </w:trPr>
        <w:tc>
          <w:tcPr>
            <w:tcW w:w="569" w:type="dxa"/>
          </w:tcPr>
          <w:p w:rsidR="005D4A47" w:rsidRPr="00A4396F" w:rsidRDefault="005D4A47" w:rsidP="00A411FD">
            <w:pPr>
              <w:pStyle w:val="TableParagraph"/>
              <w:rPr>
                <w:b/>
                <w:sz w:val="20"/>
              </w:rPr>
            </w:pPr>
          </w:p>
          <w:p w:rsidR="005D4A47" w:rsidRPr="00A4396F" w:rsidRDefault="005D4A47" w:rsidP="00A411F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D4A47" w:rsidRDefault="005D4A47" w:rsidP="00A411FD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536" w:type="dxa"/>
          </w:tcPr>
          <w:p w:rsidR="005D4A47" w:rsidRDefault="005D4A47" w:rsidP="00A411FD">
            <w:pPr>
              <w:pStyle w:val="TableParagraph"/>
              <w:rPr>
                <w:b/>
                <w:sz w:val="20"/>
              </w:rPr>
            </w:pPr>
          </w:p>
          <w:p w:rsidR="005D4A47" w:rsidRDefault="005D4A47" w:rsidP="00A411FD">
            <w:pPr>
              <w:pStyle w:val="TableParagraph"/>
              <w:spacing w:before="146"/>
              <w:ind w:left="393" w:hanging="2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прибора</w:t>
            </w:r>
          </w:p>
        </w:tc>
        <w:tc>
          <w:tcPr>
            <w:tcW w:w="1136" w:type="dxa"/>
          </w:tcPr>
          <w:p w:rsidR="005D4A47" w:rsidRDefault="005D4A47" w:rsidP="00A411FD">
            <w:pPr>
              <w:pStyle w:val="TableParagraph"/>
              <w:rPr>
                <w:b/>
                <w:sz w:val="20"/>
              </w:rPr>
            </w:pPr>
          </w:p>
          <w:p w:rsidR="005D4A47" w:rsidRDefault="005D4A47" w:rsidP="00A411FD">
            <w:pPr>
              <w:pStyle w:val="TableParagraph"/>
              <w:spacing w:before="146"/>
              <w:ind w:left="191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зав. № </w:t>
            </w:r>
            <w:r>
              <w:rPr>
                <w:b/>
                <w:w w:val="95"/>
                <w:sz w:val="20"/>
              </w:rPr>
              <w:t>прибора</w:t>
            </w:r>
          </w:p>
        </w:tc>
        <w:tc>
          <w:tcPr>
            <w:tcW w:w="2588" w:type="dxa"/>
          </w:tcPr>
          <w:p w:rsidR="005D4A47" w:rsidRPr="00A4396F" w:rsidRDefault="005D4A47" w:rsidP="00A411FD">
            <w:pPr>
              <w:pStyle w:val="TableParagraph"/>
              <w:spacing w:before="1"/>
              <w:ind w:left="258" w:right="252"/>
              <w:jc w:val="center"/>
              <w:rPr>
                <w:b/>
                <w:sz w:val="20"/>
              </w:rPr>
            </w:pPr>
            <w:r w:rsidRPr="00A4396F">
              <w:rPr>
                <w:b/>
                <w:sz w:val="20"/>
              </w:rPr>
              <w:t>Сведения о владельцах средств измерений</w:t>
            </w:r>
          </w:p>
          <w:p w:rsidR="005D4A47" w:rsidRPr="00A4396F" w:rsidRDefault="005D4A47" w:rsidP="00A411FD">
            <w:pPr>
              <w:pStyle w:val="TableParagraph"/>
              <w:ind w:left="188" w:right="182" w:firstLine="2"/>
              <w:jc w:val="center"/>
              <w:rPr>
                <w:b/>
                <w:sz w:val="16"/>
              </w:rPr>
            </w:pPr>
            <w:r w:rsidRPr="00A4396F">
              <w:rPr>
                <w:rFonts w:ascii="Times New Roman" w:hAnsi="Times New Roman"/>
                <w:b/>
                <w:sz w:val="16"/>
              </w:rPr>
              <w:t>(</w:t>
            </w:r>
            <w:r w:rsidRPr="00A4396F">
              <w:rPr>
                <w:b/>
                <w:sz w:val="16"/>
              </w:rPr>
              <w:t>наименование юридического лица или фамилия и инициалы индивидуального</w:t>
            </w:r>
          </w:p>
          <w:p w:rsidR="005D4A47" w:rsidRDefault="005D4A47" w:rsidP="00A411FD">
            <w:pPr>
              <w:pStyle w:val="TableParagraph"/>
              <w:spacing w:line="175" w:lineRule="exact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предпринимателя)*</w:t>
            </w:r>
          </w:p>
        </w:tc>
        <w:tc>
          <w:tcPr>
            <w:tcW w:w="4125" w:type="dxa"/>
          </w:tcPr>
          <w:p w:rsidR="005D4A47" w:rsidRDefault="005D4A47" w:rsidP="00A411FD">
            <w:pPr>
              <w:pStyle w:val="TableParagraph"/>
              <w:rPr>
                <w:b/>
                <w:sz w:val="20"/>
              </w:rPr>
            </w:pPr>
          </w:p>
          <w:p w:rsidR="005D4A47" w:rsidRDefault="005D4A47" w:rsidP="00A411F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D4A47" w:rsidRDefault="005D4A47" w:rsidP="00A411FD">
            <w:pPr>
              <w:pStyle w:val="TableParagraph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работы/услуги**</w:t>
            </w:r>
          </w:p>
        </w:tc>
      </w:tr>
      <w:tr w:rsidR="005D4A47" w:rsidTr="00A411FD">
        <w:trPr>
          <w:trHeight w:val="396"/>
        </w:trPr>
        <w:tc>
          <w:tcPr>
            <w:tcW w:w="569" w:type="dxa"/>
          </w:tcPr>
          <w:p w:rsidR="005D4A47" w:rsidRDefault="005D4A47" w:rsidP="00A411FD">
            <w:pPr>
              <w:pStyle w:val="TableParagraph"/>
              <w:spacing w:before="7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A47" w:rsidTr="00A411FD">
        <w:trPr>
          <w:trHeight w:val="393"/>
        </w:trPr>
        <w:tc>
          <w:tcPr>
            <w:tcW w:w="569" w:type="dxa"/>
          </w:tcPr>
          <w:p w:rsidR="005D4A47" w:rsidRDefault="005D4A47" w:rsidP="00A411FD">
            <w:pPr>
              <w:pStyle w:val="TableParagraph"/>
              <w:spacing w:before="7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A47" w:rsidTr="00A411FD">
        <w:trPr>
          <w:trHeight w:val="395"/>
        </w:trPr>
        <w:tc>
          <w:tcPr>
            <w:tcW w:w="569" w:type="dxa"/>
          </w:tcPr>
          <w:p w:rsidR="005D4A47" w:rsidRDefault="005D4A47" w:rsidP="00A411FD"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4A47" w:rsidTr="00A411FD">
        <w:trPr>
          <w:trHeight w:val="395"/>
        </w:trPr>
        <w:tc>
          <w:tcPr>
            <w:tcW w:w="569" w:type="dxa"/>
          </w:tcPr>
          <w:p w:rsidR="005D4A47" w:rsidRDefault="005D4A47" w:rsidP="00A411FD"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5D4A47" w:rsidRDefault="005D4A47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A31" w:rsidTr="00A411FD">
        <w:trPr>
          <w:trHeight w:val="395"/>
        </w:trPr>
        <w:tc>
          <w:tcPr>
            <w:tcW w:w="569" w:type="dxa"/>
          </w:tcPr>
          <w:p w:rsidR="00A16A31" w:rsidRDefault="00A16A31" w:rsidP="00A411FD">
            <w:pPr>
              <w:pStyle w:val="TableParagraph"/>
              <w:spacing w:before="78"/>
              <w:ind w:left="7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36" w:type="dxa"/>
          </w:tcPr>
          <w:p w:rsidR="00A16A31" w:rsidRDefault="00A16A31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A16A31" w:rsidRDefault="00A16A31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A16A31" w:rsidRDefault="00A16A31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5" w:type="dxa"/>
          </w:tcPr>
          <w:p w:rsidR="00A16A31" w:rsidRDefault="00A16A31" w:rsidP="00A41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42A4" w:rsidRDefault="00DF7156">
      <w:pPr>
        <w:spacing w:before="60" w:line="243" w:lineRule="exact"/>
        <w:ind w:left="115"/>
        <w:rPr>
          <w:sz w:val="20"/>
        </w:rPr>
      </w:pPr>
      <w:r>
        <w:rPr>
          <w:sz w:val="20"/>
        </w:rPr>
        <w:t>* обязательно указать владельца средства измерений.</w:t>
      </w:r>
    </w:p>
    <w:p w:rsidR="007742A4" w:rsidRDefault="00DF7156">
      <w:pPr>
        <w:ind w:left="115"/>
        <w:rPr>
          <w:sz w:val="20"/>
        </w:rPr>
      </w:pPr>
      <w:r>
        <w:rPr>
          <w:sz w:val="20"/>
        </w:rPr>
        <w:t>** указать характер неисправности, внешние проявления неисправности и дополнительные данные по условиям эксплуатации приведшим к</w:t>
      </w:r>
      <w:r>
        <w:rPr>
          <w:spacing w:val="-1"/>
          <w:sz w:val="20"/>
        </w:rPr>
        <w:t xml:space="preserve"> </w:t>
      </w:r>
      <w:r>
        <w:rPr>
          <w:sz w:val="20"/>
        </w:rPr>
        <w:t>неисправности.</w:t>
      </w:r>
    </w:p>
    <w:p w:rsidR="007742A4" w:rsidRDefault="00DF7156">
      <w:pPr>
        <w:pStyle w:val="a3"/>
        <w:ind w:left="115" w:right="192"/>
      </w:pPr>
      <w:r>
        <w:t>Описание неисправности «Не работает» (без уточнения) расценивается как незаполненная ЗАЯВКА НА РЕМОНТ. В случае отсутствия оригинала паспорта на оборудование, дубликаты оформляются автоматически и должны быть оплачены по действующему</w:t>
      </w:r>
      <w:r>
        <w:rPr>
          <w:spacing w:val="-6"/>
        </w:rPr>
        <w:t xml:space="preserve"> </w:t>
      </w:r>
      <w:r>
        <w:t>тарифу.</w:t>
      </w:r>
    </w:p>
    <w:p w:rsidR="007742A4" w:rsidRDefault="007742A4">
      <w:pPr>
        <w:pStyle w:val="a3"/>
      </w:pPr>
    </w:p>
    <w:p w:rsidR="007742A4" w:rsidRDefault="00DF7156">
      <w:pPr>
        <w:spacing w:before="1"/>
        <w:ind w:left="115"/>
        <w:rPr>
          <w:sz w:val="20"/>
        </w:rPr>
      </w:pPr>
      <w:r>
        <w:rPr>
          <w:sz w:val="20"/>
        </w:rPr>
        <w:t>ДОПОЛНИТЕЛЬНАЯ ИНФОРМАЦИЯ</w:t>
      </w:r>
    </w:p>
    <w:p w:rsidR="007742A4" w:rsidRDefault="00DF7156">
      <w:pPr>
        <w:pStyle w:val="a3"/>
        <w:rPr>
          <w:b w:val="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138430</wp:posOffset>
                </wp:positionV>
                <wp:extent cx="626110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60"/>
                            <a:gd name="T2" fmla="+- 0 9394 1136"/>
                            <a:gd name="T3" fmla="*/ T2 w 9860"/>
                            <a:gd name="T4" fmla="+- 0 9403 1136"/>
                            <a:gd name="T5" fmla="*/ T4 w 9860"/>
                            <a:gd name="T6" fmla="+- 0 10996 1136"/>
                            <a:gd name="T7" fmla="*/ T6 w 9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0">
                              <a:moveTo>
                                <a:pt x="0" y="0"/>
                              </a:moveTo>
                              <a:lnTo>
                                <a:pt x="8258" y="0"/>
                              </a:lnTo>
                              <a:moveTo>
                                <a:pt x="8267" y="0"/>
                              </a:moveTo>
                              <a:lnTo>
                                <a:pt x="986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917D" id="AutoShape 6" o:spid="_x0000_s1026" style="position:absolute;margin-left:56.8pt;margin-top:10.9pt;width:49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" path="m,l8258,t9,l9860,e" filled="f" strokeweight=".22817mm">
                <v:path arrowok="t" o:connecttype="custom" o:connectlocs="0,0;5243830,0;5249545,0;62611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293370</wp:posOffset>
                </wp:positionV>
                <wp:extent cx="62553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51"/>
                            <a:gd name="T2" fmla="+- 0 10986 1136"/>
                            <a:gd name="T3" fmla="*/ T2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A5EC" id="Freeform 5" o:spid="_x0000_s1026" style="position:absolute;margin-left:56.8pt;margin-top:23.1pt;width:49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WYBQ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" path="m,l9850,e" filled="f" strokeweight=".22817mm">
                <v:path arrowok="t" o:connecttype="custom" o:connectlocs="0,0;6254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448945</wp:posOffset>
                </wp:positionV>
                <wp:extent cx="62553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51"/>
                            <a:gd name="T2" fmla="+- 0 10986 1136"/>
                            <a:gd name="T3" fmla="*/ T2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F2A5" id="Freeform 4" o:spid="_x0000_s1026" style="position:absolute;margin-left:56.8pt;margin-top:35.35pt;width:49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mlBg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" path="m,l9850,e" filled="f" strokeweight=".22817mm">
                <v:path arrowok="t" o:connecttype="custom" o:connectlocs="0,0;6254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604520</wp:posOffset>
                </wp:positionV>
                <wp:extent cx="625919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57"/>
                            <a:gd name="T2" fmla="+- 0 6905 1136"/>
                            <a:gd name="T3" fmla="*/ T2 w 9857"/>
                            <a:gd name="T4" fmla="+- 0 6913 1136"/>
                            <a:gd name="T5" fmla="*/ T4 w 9857"/>
                            <a:gd name="T6" fmla="+- 0 10993 1136"/>
                            <a:gd name="T7" fmla="*/ T6 w 9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7">
                              <a:moveTo>
                                <a:pt x="0" y="0"/>
                              </a:moveTo>
                              <a:lnTo>
                                <a:pt x="5769" y="0"/>
                              </a:lnTo>
                              <a:moveTo>
                                <a:pt x="5777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8A56" id="AutoShape 3" o:spid="_x0000_s1026" style="position:absolute;margin-left:56.8pt;margin-top:47.6pt;width:492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" path="m,l5769,t8,l9857,e" filled="f" strokeweight=".22817mm">
                <v:path arrowok="t" o:connecttype="custom" o:connectlocs="0,0;3663315,0;3668395,0;6259195,0" o:connectangles="0,0,0,0"/>
                <w10:wrap type="topAndBottom" anchorx="page"/>
              </v:shape>
            </w:pict>
          </mc:Fallback>
        </mc:AlternateContent>
      </w:r>
    </w:p>
    <w:p w:rsidR="007742A4" w:rsidRDefault="007742A4">
      <w:pPr>
        <w:pStyle w:val="a3"/>
        <w:spacing w:before="4"/>
        <w:rPr>
          <w:b w:val="0"/>
          <w:sz w:val="13"/>
        </w:rPr>
      </w:pPr>
    </w:p>
    <w:p w:rsidR="007742A4" w:rsidRDefault="007742A4">
      <w:pPr>
        <w:pStyle w:val="a3"/>
        <w:spacing w:before="4"/>
        <w:rPr>
          <w:b w:val="0"/>
          <w:sz w:val="13"/>
        </w:rPr>
      </w:pPr>
    </w:p>
    <w:p w:rsidR="007742A4" w:rsidRDefault="007742A4">
      <w:pPr>
        <w:pStyle w:val="a3"/>
        <w:spacing w:before="4"/>
        <w:rPr>
          <w:b w:val="0"/>
          <w:sz w:val="13"/>
        </w:rPr>
      </w:pPr>
    </w:p>
    <w:p w:rsidR="007742A4" w:rsidRPr="00A16A31" w:rsidRDefault="00DF7156">
      <w:pPr>
        <w:pStyle w:val="a3"/>
        <w:spacing w:line="231" w:lineRule="exact"/>
        <w:ind w:left="2613" w:right="3020"/>
        <w:jc w:val="center"/>
        <w:rPr>
          <w:sz w:val="18"/>
        </w:rPr>
      </w:pPr>
      <w:r w:rsidRPr="00A16A31">
        <w:rPr>
          <w:sz w:val="18"/>
        </w:rPr>
        <w:t>ВНИМАНИЕ!</w:t>
      </w:r>
    </w:p>
    <w:p w:rsidR="007742A4" w:rsidRPr="00A16A31" w:rsidRDefault="00DF7156">
      <w:pPr>
        <w:pStyle w:val="a3"/>
        <w:ind w:left="115"/>
        <w:rPr>
          <w:sz w:val="18"/>
        </w:rPr>
      </w:pPr>
      <w:r w:rsidRPr="00A16A31">
        <w:rPr>
          <w:sz w:val="18"/>
        </w:rPr>
        <w:t>Гарантийное и Сервисное обслуживание оборудования без предоставления заполненной ЗАЯВКИ НА РЕМОНТ с указанием характера неисправности НЕ ПРОИЗВОДИТСЯ!</w:t>
      </w:r>
    </w:p>
    <w:p w:rsidR="007742A4" w:rsidRPr="00A16A31" w:rsidRDefault="007742A4">
      <w:pPr>
        <w:pStyle w:val="a3"/>
        <w:rPr>
          <w:sz w:val="18"/>
        </w:rPr>
      </w:pPr>
    </w:p>
    <w:p w:rsidR="007742A4" w:rsidRPr="00A16A31" w:rsidRDefault="00DF7156">
      <w:pPr>
        <w:pStyle w:val="a3"/>
        <w:ind w:left="115"/>
        <w:rPr>
          <w:sz w:val="18"/>
        </w:rPr>
      </w:pPr>
      <w:r w:rsidRPr="00A16A31">
        <w:rPr>
          <w:sz w:val="18"/>
        </w:rPr>
        <w:t xml:space="preserve">Перед отправкой оборудования, пожалуйста, ознакомьтесь с гарантийными обязательствами и правилами приемки оборудования в сервисный центр на сайте: </w:t>
      </w:r>
      <w:hyperlink r:id="rId4">
        <w:r w:rsidRPr="00A16A31">
          <w:rPr>
            <w:color w:val="0462C1"/>
            <w:sz w:val="18"/>
            <w:u w:val="single" w:color="0462C1"/>
          </w:rPr>
          <w:t>http://vzljot.ru</w:t>
        </w:r>
        <w:r w:rsidRPr="00A16A31">
          <w:rPr>
            <w:sz w:val="18"/>
          </w:rPr>
          <w:t>.</w:t>
        </w:r>
      </w:hyperlink>
    </w:p>
    <w:p w:rsidR="007742A4" w:rsidRPr="00A16A31" w:rsidRDefault="007742A4">
      <w:pPr>
        <w:pStyle w:val="a3"/>
        <w:spacing w:before="2"/>
        <w:rPr>
          <w:sz w:val="13"/>
        </w:rPr>
      </w:pPr>
    </w:p>
    <w:p w:rsidR="007742A4" w:rsidRPr="00A16A31" w:rsidRDefault="00DF7156">
      <w:pPr>
        <w:pStyle w:val="a3"/>
        <w:spacing w:before="59" w:line="482" w:lineRule="auto"/>
        <w:ind w:left="115"/>
        <w:rPr>
          <w:sz w:val="18"/>
        </w:rPr>
      </w:pPr>
      <w:r w:rsidRPr="00A16A31">
        <w:rPr>
          <w:sz w:val="18"/>
        </w:rPr>
        <w:t>При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передаче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прибора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в</w:t>
      </w:r>
      <w:r w:rsidRPr="00A16A31">
        <w:rPr>
          <w:spacing w:val="16"/>
          <w:sz w:val="18"/>
        </w:rPr>
        <w:t xml:space="preserve"> </w:t>
      </w:r>
      <w:r w:rsidRPr="00A16A31">
        <w:rPr>
          <w:sz w:val="18"/>
        </w:rPr>
        <w:t>ремонт</w:t>
      </w:r>
      <w:r w:rsidRPr="00A16A31">
        <w:rPr>
          <w:spacing w:val="-14"/>
          <w:sz w:val="18"/>
        </w:rPr>
        <w:t xml:space="preserve"> </w:t>
      </w:r>
      <w:r w:rsidRPr="00A16A31">
        <w:rPr>
          <w:sz w:val="18"/>
        </w:rPr>
        <w:t>необходимо</w:t>
      </w:r>
      <w:r w:rsidRPr="00A16A31">
        <w:rPr>
          <w:spacing w:val="-12"/>
          <w:sz w:val="18"/>
        </w:rPr>
        <w:t xml:space="preserve"> </w:t>
      </w:r>
      <w:r w:rsidRPr="00A16A31">
        <w:rPr>
          <w:sz w:val="18"/>
        </w:rPr>
        <w:t>сделать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РЕЗЕРВНУЮ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КОПИЮ</w:t>
      </w:r>
      <w:r w:rsidRPr="00A16A31">
        <w:rPr>
          <w:spacing w:val="-13"/>
          <w:sz w:val="18"/>
        </w:rPr>
        <w:t xml:space="preserve"> </w:t>
      </w:r>
      <w:r w:rsidRPr="00A16A31">
        <w:rPr>
          <w:sz w:val="18"/>
        </w:rPr>
        <w:t>настроечной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базы</w:t>
      </w:r>
      <w:r w:rsidRPr="00A16A31">
        <w:rPr>
          <w:spacing w:val="-13"/>
          <w:sz w:val="18"/>
        </w:rPr>
        <w:t xml:space="preserve"> </w:t>
      </w:r>
      <w:r w:rsidRPr="00A16A31">
        <w:rPr>
          <w:sz w:val="18"/>
        </w:rPr>
        <w:t>и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архивов</w:t>
      </w:r>
      <w:r w:rsidRPr="00A16A31">
        <w:rPr>
          <w:spacing w:val="-15"/>
          <w:sz w:val="18"/>
        </w:rPr>
        <w:t xml:space="preserve"> </w:t>
      </w:r>
      <w:r w:rsidRPr="00A16A31">
        <w:rPr>
          <w:sz w:val="18"/>
        </w:rPr>
        <w:t>приборов. При проведении ремонта или поверки данные могут быть</w:t>
      </w:r>
      <w:r w:rsidRPr="00A16A31">
        <w:rPr>
          <w:spacing w:val="-10"/>
          <w:sz w:val="18"/>
        </w:rPr>
        <w:t xml:space="preserve"> </w:t>
      </w:r>
      <w:r w:rsidRPr="00A16A31">
        <w:rPr>
          <w:sz w:val="18"/>
        </w:rPr>
        <w:t>утрачены.</w:t>
      </w:r>
    </w:p>
    <w:p w:rsidR="007742A4" w:rsidRPr="00A16A31" w:rsidRDefault="00DF7156">
      <w:pPr>
        <w:pStyle w:val="a3"/>
        <w:ind w:left="115"/>
        <w:rPr>
          <w:sz w:val="18"/>
        </w:rPr>
      </w:pPr>
      <w:r w:rsidRPr="00A16A31">
        <w:rPr>
          <w:sz w:val="18"/>
        </w:rPr>
        <w:t>Ответственность за сохранность данных с приборов, полученных в ремонт или поверку несет владелец оборудования.</w:t>
      </w:r>
    </w:p>
    <w:p w:rsidR="007742A4" w:rsidRDefault="007742A4">
      <w:pPr>
        <w:pStyle w:val="a3"/>
        <w:spacing w:before="12"/>
        <w:rPr>
          <w:sz w:val="14"/>
        </w:rPr>
      </w:pPr>
    </w:p>
    <w:p w:rsidR="007742A4" w:rsidRDefault="007742A4">
      <w:pPr>
        <w:rPr>
          <w:sz w:val="14"/>
        </w:rPr>
        <w:sectPr w:rsidR="007742A4">
          <w:type w:val="continuous"/>
          <w:pgSz w:w="11900" w:h="16850"/>
          <w:pgMar w:top="580" w:right="640" w:bottom="0" w:left="1020" w:header="720" w:footer="720" w:gutter="0"/>
          <w:cols w:space="720"/>
        </w:sectPr>
      </w:pPr>
    </w:p>
    <w:p w:rsidR="007742A4" w:rsidRPr="00695498" w:rsidRDefault="00DF7156">
      <w:pPr>
        <w:pStyle w:val="a3"/>
        <w:spacing w:before="59" w:line="243" w:lineRule="exact"/>
        <w:ind w:left="115"/>
        <w:rPr>
          <w:sz w:val="18"/>
        </w:rPr>
      </w:pPr>
      <w:r w:rsidRPr="00695498">
        <w:rPr>
          <w:sz w:val="18"/>
        </w:rPr>
        <w:lastRenderedPageBreak/>
        <w:t>Заказчик:</w:t>
      </w:r>
    </w:p>
    <w:p w:rsidR="007742A4" w:rsidRPr="00695498" w:rsidRDefault="00DF7156">
      <w:pPr>
        <w:pStyle w:val="a3"/>
        <w:tabs>
          <w:tab w:val="left" w:pos="4714"/>
        </w:tabs>
        <w:spacing w:line="243" w:lineRule="exact"/>
        <w:ind w:left="106"/>
        <w:rPr>
          <w:rFonts w:ascii="Times New Roman" w:hAnsi="Times New Roman"/>
          <w:b w:val="0"/>
          <w:sz w:val="18"/>
        </w:rPr>
      </w:pPr>
      <w:r w:rsidRPr="00695498">
        <w:rPr>
          <w:sz w:val="18"/>
        </w:rPr>
        <w:t>Контактное</w:t>
      </w:r>
      <w:r w:rsidRPr="00695498">
        <w:rPr>
          <w:spacing w:val="-8"/>
          <w:sz w:val="18"/>
        </w:rPr>
        <w:t xml:space="preserve"> </w:t>
      </w:r>
      <w:r w:rsidRPr="00695498">
        <w:rPr>
          <w:sz w:val="18"/>
        </w:rPr>
        <w:t xml:space="preserve">лицо: </w:t>
      </w:r>
      <w:r w:rsidRPr="00695498">
        <w:rPr>
          <w:rFonts w:ascii="Times New Roman" w:hAnsi="Times New Roman"/>
          <w:b w:val="0"/>
          <w:w w:val="99"/>
          <w:sz w:val="18"/>
          <w:u w:val="single"/>
        </w:rPr>
        <w:t xml:space="preserve"> </w:t>
      </w:r>
      <w:r w:rsidRPr="00695498">
        <w:rPr>
          <w:rFonts w:ascii="Times New Roman" w:hAnsi="Times New Roman"/>
          <w:b w:val="0"/>
          <w:sz w:val="18"/>
          <w:u w:val="single"/>
        </w:rPr>
        <w:tab/>
      </w:r>
    </w:p>
    <w:p w:rsidR="007742A4" w:rsidRPr="00695498" w:rsidRDefault="00DF7156">
      <w:pPr>
        <w:pStyle w:val="a3"/>
        <w:spacing w:before="2"/>
        <w:rPr>
          <w:rFonts w:ascii="Times New Roman"/>
          <w:b w:val="0"/>
          <w:sz w:val="24"/>
        </w:rPr>
      </w:pPr>
      <w:r w:rsidRPr="00695498">
        <w:rPr>
          <w:b w:val="0"/>
          <w:sz w:val="18"/>
        </w:rPr>
        <w:br w:type="column"/>
      </w:r>
    </w:p>
    <w:p w:rsidR="007742A4" w:rsidRPr="00695498" w:rsidRDefault="00DF7156">
      <w:pPr>
        <w:pStyle w:val="a3"/>
        <w:tabs>
          <w:tab w:val="left" w:pos="4192"/>
        </w:tabs>
        <w:ind w:left="106"/>
        <w:rPr>
          <w:rFonts w:ascii="Times New Roman" w:hAnsi="Times New Roman"/>
          <w:b w:val="0"/>
          <w:sz w:val="18"/>
        </w:rPr>
      </w:pPr>
      <w:r w:rsidRPr="00695498">
        <w:rPr>
          <w:sz w:val="18"/>
        </w:rPr>
        <w:t>Телефон:</w:t>
      </w:r>
      <w:r w:rsidRPr="00695498">
        <w:rPr>
          <w:spacing w:val="-1"/>
          <w:sz w:val="18"/>
        </w:rPr>
        <w:t xml:space="preserve"> </w:t>
      </w:r>
      <w:r w:rsidRPr="00695498">
        <w:rPr>
          <w:rFonts w:ascii="Times New Roman" w:hAnsi="Times New Roman"/>
          <w:b w:val="0"/>
          <w:w w:val="99"/>
          <w:sz w:val="18"/>
          <w:u w:val="single"/>
        </w:rPr>
        <w:t xml:space="preserve"> </w:t>
      </w:r>
      <w:r w:rsidRPr="00695498">
        <w:rPr>
          <w:rFonts w:ascii="Times New Roman" w:hAnsi="Times New Roman"/>
          <w:b w:val="0"/>
          <w:sz w:val="18"/>
          <w:u w:val="single"/>
        </w:rPr>
        <w:tab/>
      </w:r>
    </w:p>
    <w:p w:rsidR="007742A4" w:rsidRPr="00695498" w:rsidRDefault="007742A4">
      <w:pPr>
        <w:rPr>
          <w:rFonts w:ascii="Times New Roman" w:hAnsi="Times New Roman"/>
          <w:sz w:val="20"/>
        </w:rPr>
        <w:sectPr w:rsidR="007742A4" w:rsidRPr="00695498">
          <w:type w:val="continuous"/>
          <w:pgSz w:w="11900" w:h="16850"/>
          <w:pgMar w:top="580" w:right="640" w:bottom="0" w:left="1020" w:header="720" w:footer="720" w:gutter="0"/>
          <w:cols w:num="2" w:space="720" w:equalWidth="0">
            <w:col w:w="4755" w:space="211"/>
            <w:col w:w="5274"/>
          </w:cols>
        </w:sectPr>
      </w:pPr>
    </w:p>
    <w:p w:rsidR="007742A4" w:rsidRPr="00695498" w:rsidRDefault="007742A4">
      <w:pPr>
        <w:pStyle w:val="a3"/>
        <w:spacing w:before="6"/>
        <w:rPr>
          <w:rFonts w:ascii="Times New Roman"/>
          <w:b w:val="0"/>
          <w:sz w:val="11"/>
        </w:rPr>
      </w:pPr>
    </w:p>
    <w:p w:rsidR="007742A4" w:rsidRPr="00695498" w:rsidRDefault="00DF7156">
      <w:pPr>
        <w:pStyle w:val="a3"/>
        <w:tabs>
          <w:tab w:val="left" w:pos="9209"/>
        </w:tabs>
        <w:spacing w:before="87"/>
        <w:ind w:left="115"/>
        <w:rPr>
          <w:rFonts w:ascii="Times New Roman" w:hAnsi="Times New Roman"/>
          <w:b w:val="0"/>
          <w:sz w:val="18"/>
        </w:rPr>
      </w:pPr>
      <w:r w:rsidRPr="00695498">
        <w:rPr>
          <w:sz w:val="18"/>
        </w:rPr>
        <w:t>E-Mail для согласования платных работ и выставления</w:t>
      </w:r>
      <w:r w:rsidRPr="00695498">
        <w:rPr>
          <w:spacing w:val="-20"/>
          <w:sz w:val="18"/>
        </w:rPr>
        <w:t xml:space="preserve"> </w:t>
      </w:r>
      <w:r w:rsidRPr="00695498">
        <w:rPr>
          <w:sz w:val="18"/>
        </w:rPr>
        <w:t xml:space="preserve">счета: </w:t>
      </w:r>
      <w:r w:rsidRPr="00695498">
        <w:rPr>
          <w:rFonts w:ascii="Times New Roman" w:hAnsi="Times New Roman"/>
          <w:b w:val="0"/>
          <w:w w:val="99"/>
          <w:sz w:val="18"/>
          <w:u w:val="single"/>
        </w:rPr>
        <w:t xml:space="preserve"> </w:t>
      </w:r>
      <w:r w:rsidRPr="00695498">
        <w:rPr>
          <w:rFonts w:ascii="Times New Roman" w:hAnsi="Times New Roman"/>
          <w:b w:val="0"/>
          <w:sz w:val="18"/>
          <w:u w:val="single"/>
        </w:rPr>
        <w:tab/>
      </w:r>
    </w:p>
    <w:p w:rsidR="007742A4" w:rsidRPr="00695498" w:rsidRDefault="007742A4">
      <w:pPr>
        <w:pStyle w:val="a3"/>
        <w:spacing w:before="3"/>
        <w:rPr>
          <w:rFonts w:ascii="Times New Roman"/>
          <w:b w:val="0"/>
          <w:sz w:val="14"/>
        </w:rPr>
      </w:pPr>
    </w:p>
    <w:p w:rsidR="00AB7793" w:rsidRDefault="00AB7793" w:rsidP="00AB7793">
      <w:pPr>
        <w:pStyle w:val="a3"/>
        <w:spacing w:before="59"/>
        <w:ind w:left="5567"/>
      </w:pPr>
      <w:r>
        <w:t>ОТ ЗАКАЗЧИКА</w:t>
      </w:r>
    </w:p>
    <w:p w:rsidR="00AB7793" w:rsidRDefault="00AB7793" w:rsidP="00AB7793">
      <w:pPr>
        <w:pStyle w:val="a3"/>
        <w:spacing w:before="3"/>
        <w:rPr>
          <w:sz w:val="15"/>
        </w:rPr>
      </w:pPr>
    </w:p>
    <w:p w:rsidR="00AB7793" w:rsidRDefault="00AB7793" w:rsidP="00AB7793">
      <w:pPr>
        <w:pStyle w:val="a3"/>
        <w:tabs>
          <w:tab w:val="left" w:pos="7418"/>
          <w:tab w:val="left" w:pos="9890"/>
        </w:tabs>
        <w:spacing w:before="59" w:line="243" w:lineRule="exact"/>
        <w:ind w:left="563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8CD68BD" wp14:editId="3B37EB82">
                <wp:simplePos x="0" y="0"/>
                <wp:positionH relativeFrom="page">
                  <wp:posOffset>721360</wp:posOffset>
                </wp:positionH>
                <wp:positionV relativeFrom="paragraph">
                  <wp:posOffset>175260</wp:posOffset>
                </wp:positionV>
                <wp:extent cx="18319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29BA" id="Line 2" o:spid="_x0000_s1026" style="position:absolute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3.8pt" to="20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L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" strokeweight=".31908mm">
                <w10:wrap anchorx="page"/>
              </v:lin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AB7793" w:rsidRDefault="00AB7793" w:rsidP="00AB7793">
      <w:pPr>
        <w:tabs>
          <w:tab w:val="left" w:pos="6339"/>
          <w:tab w:val="left" w:pos="8082"/>
        </w:tabs>
        <w:spacing w:line="195" w:lineRule="exact"/>
        <w:ind w:left="799"/>
        <w:rPr>
          <w:b/>
          <w:sz w:val="16"/>
        </w:rPr>
      </w:pPr>
      <w:r>
        <w:rPr>
          <w:b/>
          <w:sz w:val="16"/>
        </w:rPr>
        <w:t>должность</w:t>
      </w:r>
      <w:r>
        <w:rPr>
          <w:b/>
          <w:sz w:val="16"/>
        </w:rPr>
        <w:tab/>
        <w:t>подпись</w:t>
      </w:r>
      <w:r>
        <w:rPr>
          <w:b/>
          <w:sz w:val="16"/>
        </w:rPr>
        <w:tab/>
        <w:t>расшифровка</w:t>
      </w:r>
    </w:p>
    <w:p w:rsidR="007742A4" w:rsidRDefault="00DF7156">
      <w:pPr>
        <w:pStyle w:val="a4"/>
      </w:pPr>
      <w:bookmarkStart w:id="0" w:name="_GoBack"/>
      <w:bookmarkEnd w:id="0"/>
      <w:r>
        <w:t>МП</w:t>
      </w:r>
    </w:p>
    <w:p w:rsidR="00695498" w:rsidRDefault="00695498">
      <w:pPr>
        <w:pStyle w:val="a4"/>
      </w:pPr>
    </w:p>
    <w:p w:rsidR="00A16A31" w:rsidRDefault="00A16A31">
      <w:pPr>
        <w:pStyle w:val="a4"/>
      </w:pPr>
    </w:p>
    <w:p w:rsidR="007742A4" w:rsidRPr="005D4A47" w:rsidRDefault="005D4A47" w:rsidP="00695498">
      <w:pPr>
        <w:spacing w:line="193" w:lineRule="exact"/>
        <w:ind w:right="74"/>
        <w:jc w:val="center"/>
        <w:rPr>
          <w:b/>
          <w:i/>
          <w:sz w:val="16"/>
        </w:rPr>
      </w:pPr>
      <w:r w:rsidRPr="00DE0E16">
        <w:rPr>
          <w:rFonts w:ascii="Courier New" w:eastAsia="Courier New" w:hAnsi="Courier New" w:cs="Courier New"/>
          <w:b/>
          <w:i/>
          <w:color w:val="404040"/>
          <w:sz w:val="16"/>
          <w:szCs w:val="24"/>
        </w:rPr>
        <w:t>ООО «Инженерно-Технический Центр</w:t>
      </w:r>
      <w:r>
        <w:rPr>
          <w:rFonts w:ascii="Courier New" w:eastAsia="Courier New" w:hAnsi="Courier New" w:cs="Courier New"/>
          <w:b/>
          <w:i/>
          <w:color w:val="404040"/>
          <w:sz w:val="16"/>
          <w:szCs w:val="24"/>
        </w:rPr>
        <w:t xml:space="preserve"> «Взлёт»</w:t>
      </w:r>
      <w:r w:rsidRPr="00DE0E16">
        <w:rPr>
          <w:rFonts w:ascii="Courier New" w:eastAsia="Courier New" w:hAnsi="Courier New" w:cs="Courier New"/>
          <w:b/>
          <w:i/>
          <w:color w:val="404040"/>
          <w:sz w:val="16"/>
          <w:szCs w:val="24"/>
        </w:rPr>
        <w:t xml:space="preserve">, </w:t>
      </w:r>
      <w:r w:rsidRPr="004B6FE5">
        <w:rPr>
          <w:b/>
          <w:i/>
          <w:color w:val="404040"/>
          <w:sz w:val="16"/>
          <w:lang w:val="en-US"/>
        </w:rPr>
        <w:t>Call</w:t>
      </w:r>
      <w:r w:rsidRPr="00DE0E16">
        <w:rPr>
          <w:b/>
          <w:i/>
          <w:color w:val="404040"/>
          <w:sz w:val="16"/>
        </w:rPr>
        <w:t>-</w:t>
      </w:r>
      <w:r>
        <w:rPr>
          <w:b/>
          <w:i/>
          <w:color w:val="404040"/>
          <w:sz w:val="16"/>
        </w:rPr>
        <w:t>центр</w:t>
      </w:r>
      <w:r w:rsidRPr="00DE0E16">
        <w:rPr>
          <w:b/>
          <w:i/>
          <w:color w:val="404040"/>
          <w:sz w:val="16"/>
        </w:rPr>
        <w:t>: 8 (800) 333-888-7</w:t>
      </w:r>
      <w:r>
        <w:rPr>
          <w:b/>
          <w:i/>
          <w:color w:val="404040"/>
          <w:sz w:val="16"/>
        </w:rPr>
        <w:t xml:space="preserve">, </w:t>
      </w:r>
      <w:r w:rsidRPr="00DE0E16">
        <w:rPr>
          <w:b/>
          <w:i/>
          <w:color w:val="404040"/>
          <w:sz w:val="16"/>
        </w:rPr>
        <w:t xml:space="preserve"> </w:t>
      </w:r>
      <w:r w:rsidRPr="004B6FE5">
        <w:rPr>
          <w:b/>
          <w:i/>
          <w:color w:val="404040"/>
          <w:sz w:val="16"/>
          <w:lang w:val="en-US"/>
        </w:rPr>
        <w:t>E</w:t>
      </w:r>
      <w:r w:rsidRPr="00DE0E16">
        <w:rPr>
          <w:b/>
          <w:i/>
          <w:color w:val="404040"/>
          <w:sz w:val="16"/>
        </w:rPr>
        <w:t>-</w:t>
      </w:r>
      <w:r w:rsidRPr="004B6FE5">
        <w:rPr>
          <w:b/>
          <w:i/>
          <w:color w:val="404040"/>
          <w:sz w:val="16"/>
          <w:lang w:val="en-US"/>
        </w:rPr>
        <w:t>mail</w:t>
      </w:r>
      <w:r w:rsidRPr="00DE0E16">
        <w:rPr>
          <w:b/>
          <w:i/>
          <w:color w:val="404040"/>
          <w:sz w:val="16"/>
        </w:rPr>
        <w:t xml:space="preserve">: </w:t>
      </w:r>
      <w:hyperlink r:id="rId5">
        <w:r w:rsidRPr="004B6FE5">
          <w:rPr>
            <w:b/>
            <w:i/>
            <w:color w:val="404040"/>
            <w:sz w:val="16"/>
            <w:lang w:val="en-US"/>
          </w:rPr>
          <w:t>mail</w:t>
        </w:r>
        <w:r w:rsidRPr="00DE0E16">
          <w:rPr>
            <w:b/>
            <w:i/>
            <w:color w:val="404040"/>
            <w:sz w:val="16"/>
          </w:rPr>
          <w:t>@</w:t>
        </w:r>
        <w:r w:rsidRPr="004B6FE5">
          <w:rPr>
            <w:b/>
            <w:i/>
            <w:color w:val="404040"/>
            <w:sz w:val="16"/>
            <w:lang w:val="en-US"/>
          </w:rPr>
          <w:t>vzljot</w:t>
        </w:r>
        <w:r w:rsidRPr="00DE0E16">
          <w:rPr>
            <w:b/>
            <w:i/>
            <w:color w:val="404040"/>
            <w:sz w:val="16"/>
          </w:rPr>
          <w:t>.</w:t>
        </w:r>
        <w:r w:rsidRPr="004B6FE5">
          <w:rPr>
            <w:b/>
            <w:i/>
            <w:color w:val="404040"/>
            <w:sz w:val="16"/>
            <w:lang w:val="en-US"/>
          </w:rPr>
          <w:t>ru</w:t>
        </w:r>
      </w:hyperlink>
    </w:p>
    <w:sectPr w:rsidR="007742A4" w:rsidRPr="005D4A47">
      <w:type w:val="continuous"/>
      <w:pgSz w:w="11900" w:h="16850"/>
      <w:pgMar w:top="580" w:right="6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4"/>
    <w:rsid w:val="005D4A47"/>
    <w:rsid w:val="00695498"/>
    <w:rsid w:val="00773B44"/>
    <w:rsid w:val="007742A4"/>
    <w:rsid w:val="00A16A31"/>
    <w:rsid w:val="00AB7793"/>
    <w:rsid w:val="00D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4D7"/>
  <w15:docId w15:val="{2EF64C6F-885D-489C-AC5A-CA0CC94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right="2482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zljot.ru" TargetMode="External"/><Relationship Id="rId4" Type="http://schemas.openxmlformats.org/officeDocument/2006/relationships/hyperlink" Target="http://vzlj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5962B777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Валькер Алексей Глебович</dc:creator>
  <cp:lastModifiedBy>Дондуков Дмитрий Михайлович</cp:lastModifiedBy>
  <cp:revision>6</cp:revision>
  <dcterms:created xsi:type="dcterms:W3CDTF">2021-02-09T09:54:00Z</dcterms:created>
  <dcterms:modified xsi:type="dcterms:W3CDTF">2022-01-11T07:21:00Z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