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23245D" w:rsidTr="006A482F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72899D85049A4B25AEC4CAC0B68ADFC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245D" w:rsidRPr="00C0696B" w:rsidRDefault="0023245D" w:rsidP="00C0696B">
            <w:pPr>
              <w:ind w:left="-43"/>
              <w:jc w:val="center"/>
              <w:rPr>
                <w:sz w:val="8"/>
                <w:szCs w:val="8"/>
              </w:rPr>
            </w:pPr>
          </w:p>
          <w:p w:rsidR="0023245D" w:rsidRDefault="00C0696B" w:rsidP="0023245D">
            <w:pPr>
              <w:ind w:left="-43"/>
              <w:jc w:val="right"/>
              <w:rPr>
                <w:bCs/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2BC142A9" wp14:editId="30272656">
                  <wp:extent cx="2013585" cy="431800"/>
                  <wp:effectExtent l="0" t="0" r="5715" b="6350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3585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696B" w:rsidRDefault="00C0696B" w:rsidP="0023245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bCs/>
                <w:sz w:val="16"/>
                <w:szCs w:val="16"/>
              </w:rPr>
            </w:pPr>
          </w:p>
          <w:p w:rsidR="0023245D" w:rsidRDefault="0023245D" w:rsidP="0023245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>
              <w:rPr>
                <w:b/>
                <w:sz w:val="16"/>
                <w:szCs w:val="16"/>
              </w:rPr>
              <w:t>Трефолева</w:t>
            </w:r>
            <w:proofErr w:type="spellEnd"/>
            <w:r>
              <w:rPr>
                <w:b/>
                <w:sz w:val="16"/>
                <w:szCs w:val="16"/>
              </w:rPr>
              <w:t>, 2БМ</w:t>
            </w:r>
          </w:p>
          <w:p w:rsidR="0023245D" w:rsidRDefault="0023245D" w:rsidP="0023245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23245D" w:rsidRDefault="0023245D" w:rsidP="0023245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23245D" w:rsidRDefault="0023245D" w:rsidP="0023245D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8" w:history="1">
              <w:r>
                <w:rPr>
                  <w:rStyle w:val="a9"/>
                  <w:b/>
                  <w:bCs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Cs w:val="16"/>
                  <w:lang w:val="en-US"/>
                </w:rPr>
                <w:t>vzljot</w:t>
              </w:r>
              <w:proofErr w:type="spellEnd"/>
              <w:r>
                <w:rPr>
                  <w:rStyle w:val="a9"/>
                  <w:b/>
                  <w:bCs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Cs w:val="16"/>
                  <w:lang w:val="en-US"/>
                </w:rPr>
                <w:t>ru</w:t>
              </w:r>
              <w:proofErr w:type="spellEnd"/>
            </w:hyperlink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65E6945105DF4852B101E466E6CA47A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0A0A385D7FCB4582A8189E40D701D63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0E6AC70AA8324C28B626695A084C116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ABD6FD20326143C2BA06C701FE237E1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F13EF7D8A7EF4608AAAF141067AE78F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245D" w:rsidRDefault="0023245D" w:rsidP="0023245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D6F00C88B505472DB456B56869332363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62E292E829164137B0AD45A4E83B40AF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6A482F" w:rsidTr="006A482F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D8966777855749A388494D3B5BDBB32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23245D" w:rsidTr="006A482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f0"/>
            </w:rPr>
            <w:id w:val="-1927876819"/>
            <w:placeholder>
              <w:docPart w:val="A1E43A27E1C64E5693ECE1DD97875A2A"/>
            </w:placeholder>
          </w:sdtPr>
          <w:sdtEndPr>
            <w:rPr>
              <w:rStyle w:val="af0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23245D" w:rsidRDefault="0023245D" w:rsidP="0023245D">
                <w:pPr>
                  <w:rPr>
                    <w:i/>
                    <w:sz w:val="20"/>
                    <w:szCs w:val="20"/>
                  </w:rPr>
                </w:pPr>
                <w:r>
                  <w:rPr>
                    <w:rStyle w:val="af0"/>
                  </w:rPr>
                  <w:t xml:space="preserve"> </w:t>
                </w:r>
                <w:sdt>
                  <w:sdtPr>
                    <w:rPr>
                      <w:rStyle w:val="af0"/>
                      <w:b w:val="0"/>
                      <w:sz w:val="16"/>
                      <w:szCs w:val="16"/>
                    </w:rPr>
                    <w:id w:val="-401136261"/>
                    <w:placeholder>
                      <w:docPart w:val="48B90B9AE5B84AAD85AC1F3824D45C88"/>
                    </w:placeholder>
                    <w:showingPlcHdr/>
                    <w:text/>
                  </w:sdtPr>
                  <w:sdtEndPr>
                    <w:rPr>
                      <w:rStyle w:val="af0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245D" w:rsidRDefault="0023245D" w:rsidP="0023245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6A482F" w:rsidTr="006A482F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f0"/>
                </w:rPr>
                <w:id w:val="-482938730"/>
                <w:placeholder>
                  <w:docPart w:val="0348448E7F2F40D0B37327E8042AAD67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f0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482F" w:rsidRDefault="006A482F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6A482F" w:rsidRDefault="006A482F" w:rsidP="006A482F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6A482F" w:rsidTr="006A482F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7AFFBB02540B423C9587DFF8AD4771B7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6A482F" w:rsidRDefault="006A482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CFFD8AE48B834E09B514C7F59EEF5425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6A482F" w:rsidRDefault="006A482F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6A482F" w:rsidTr="006A482F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482F" w:rsidRDefault="006A482F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6A482F" w:rsidRDefault="006A48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618B05E3A396448C9329565089019CF4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8"/>
                <w:szCs w:val="18"/>
                <w:lang w:val="en-US"/>
              </w:rPr>
            </w:pPr>
          </w:p>
        </w:tc>
      </w:tr>
      <w:tr w:rsidR="006A482F" w:rsidTr="006A482F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6A482F" w:rsidRDefault="006A482F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82F" w:rsidRDefault="006A482F">
            <w:pPr>
              <w:rPr>
                <w:sz w:val="2"/>
                <w:szCs w:val="2"/>
              </w:rPr>
            </w:pPr>
          </w:p>
        </w:tc>
      </w:tr>
    </w:tbl>
    <w:p w:rsidR="006A482F" w:rsidRDefault="006A482F" w:rsidP="006A482F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482F" w:rsidRDefault="006A482F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1F3076B470274E76816A0ABA9BA008C2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82F" w:rsidRDefault="006A48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04A078E5311540D18C0F811BCA84DF4F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A482F" w:rsidTr="006A482F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A482F" w:rsidRDefault="006A482F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54E316F0B0244844B6149855268CC240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6A482F" w:rsidRDefault="006A482F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DA7B93" w:rsidRDefault="006A482F" w:rsidP="006A482F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  <w:t xml:space="preserve">Расходомер-счетчик электромагнитный ВЗЛЕТ ТЭР </w:t>
      </w:r>
    </w:p>
    <w:p w:rsidR="006A482F" w:rsidRDefault="006A482F" w:rsidP="006A482F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исполнения АС, АФ </w:t>
      </w:r>
      <w:r>
        <w:rPr>
          <w:rFonts w:ascii="Arial" w:hAnsi="Arial" w:cs="Arial"/>
          <w:sz w:val="20"/>
        </w:rPr>
        <w:t>(</w:t>
      </w:r>
      <w:proofErr w:type="spellStart"/>
      <w:r>
        <w:rPr>
          <w:rFonts w:ascii="Arial" w:hAnsi="Arial" w:cs="Arial"/>
          <w:sz w:val="20"/>
        </w:rPr>
        <w:t>агрессивостойкие</w:t>
      </w:r>
      <w:proofErr w:type="spellEnd"/>
      <w:r>
        <w:rPr>
          <w:rFonts w:ascii="Arial" w:hAnsi="Arial" w:cs="Arial"/>
          <w:sz w:val="20"/>
        </w:rPr>
        <w:t xml:space="preserve">) </w:t>
      </w:r>
      <w:r>
        <w:rPr>
          <w:rFonts w:ascii="Arial" w:hAnsi="Arial" w:cs="Arial"/>
          <w:sz w:val="24"/>
          <w:szCs w:val="28"/>
        </w:rPr>
        <w:t>степень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4"/>
          <w:szCs w:val="28"/>
        </w:rPr>
        <w:t>защиты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4"/>
          <w:szCs w:val="28"/>
          <w:lang w:val="en-US"/>
        </w:rPr>
        <w:t>IP</w:t>
      </w:r>
      <w:r>
        <w:rPr>
          <w:rFonts w:ascii="Arial" w:hAnsi="Arial" w:cs="Arial"/>
          <w:sz w:val="24"/>
          <w:szCs w:val="28"/>
        </w:rPr>
        <w:t xml:space="preserve">67 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6A482F" w:rsidTr="006A482F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6A482F" w:rsidRDefault="006A482F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3EB102AE081E45F39FDB34FA5777B3D8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A482F" w:rsidRDefault="006A482F">
                <w:pPr>
                  <w:rPr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6A482F" w:rsidRDefault="006A482F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6A482F" w:rsidRDefault="006A482F" w:rsidP="006A482F">
      <w:pPr>
        <w:rPr>
          <w:b/>
          <w:i/>
          <w:sz w:val="8"/>
          <w:szCs w:val="8"/>
        </w:rPr>
      </w:pPr>
    </w:p>
    <w:tbl>
      <w:tblPr>
        <w:tblW w:w="2768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246"/>
        <w:gridCol w:w="709"/>
      </w:tblGrid>
      <w:tr w:rsidR="007D6A13" w:rsidRPr="005B64C2" w:rsidTr="007D6A13">
        <w:trPr>
          <w:trHeight w:hRule="exact" w:val="227"/>
        </w:trPr>
        <w:tc>
          <w:tcPr>
            <w:tcW w:w="5245" w:type="dxa"/>
            <w:tcBorders>
              <w:right w:val="single" w:sz="12" w:space="0" w:color="auto"/>
            </w:tcBorders>
            <w:vAlign w:val="center"/>
          </w:tcPr>
          <w:p w:rsidR="007D6A13" w:rsidRPr="005B64C2" w:rsidRDefault="007D6A13" w:rsidP="008A61F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Halar</w:t>
            </w:r>
            <w:proofErr w:type="spellEnd"/>
            <w:r w:rsidRPr="007A0AD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7A0AD6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sz w:val="16"/>
              <w:szCs w:val="16"/>
            </w:rPr>
            <w:id w:val="120391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D6A13" w:rsidRPr="005B64C2" w:rsidRDefault="007D6A13" w:rsidP="008A61F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7D6A13" w:rsidRDefault="007D6A13" w:rsidP="006A482F">
      <w:pPr>
        <w:rPr>
          <w:b/>
          <w:i/>
          <w:sz w:val="8"/>
          <w:szCs w:val="8"/>
        </w:rPr>
      </w:pPr>
    </w:p>
    <w:tbl>
      <w:tblPr>
        <w:tblW w:w="7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2"/>
        <w:gridCol w:w="1198"/>
        <w:gridCol w:w="1198"/>
        <w:gridCol w:w="358"/>
        <w:gridCol w:w="358"/>
        <w:gridCol w:w="332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</w:tblGrid>
      <w:tr w:rsidR="00BD799C" w:rsidTr="00BD799C">
        <w:trPr>
          <w:trHeight w:val="50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:rsidR="00BD799C" w:rsidRDefault="00BD799C">
            <w:pPr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исполнение</w:t>
            </w:r>
          </w:p>
        </w:tc>
        <w:tc>
          <w:tcPr>
            <w:tcW w:w="11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85" w:type="dxa"/>
              <w:bottom w:w="0" w:type="dxa"/>
              <w:right w:w="85" w:type="dxa"/>
            </w:tcMar>
            <w:vAlign w:val="center"/>
            <w:hideMark/>
          </w:tcPr>
          <w:sdt>
            <w:sdtPr>
              <w:rPr>
                <w:b/>
                <w:sz w:val="16"/>
                <w:szCs w:val="16"/>
              </w:rPr>
              <w:id w:val="-1891023562"/>
              <w:placeholder>
                <w:docPart w:val="A8465CE6972F4F5AB10EE90617AC61AB"/>
              </w:placeholder>
              <w:dropDownList>
                <w:listItem w:displayText="_________" w:value="_________"/>
                <w:listItem w:displayText="АС-010" w:value="АС-010"/>
                <w:listItem w:displayText="АС-015" w:value="АС-015"/>
                <w:listItem w:displayText="АФ-015" w:value="АФ-015"/>
                <w:listItem w:displayText="АФ-020" w:value="АФ-020"/>
                <w:listItem w:displayText="АФ-025" w:value="АФ-025"/>
                <w:listItem w:displayText="АФ-032" w:value="АФ-032"/>
                <w:listItem w:displayText="АФ-040" w:value="АФ-040"/>
                <w:listItem w:displayText="АФ-050" w:value="АФ-050"/>
                <w:listItem w:displayText="АФ-065" w:value="АФ-065"/>
                <w:listItem w:displayText="АФ-080" w:value="АФ-080"/>
                <w:listItem w:displayText="АФ-100" w:value="АФ-100"/>
                <w:listItem w:displayText="АФ-125" w:value="АФ-125"/>
                <w:listItem w:displayText="АФ-150" w:value="АФ-150"/>
                <w:listItem w:displayText="АФ-200" w:value="АФ-200"/>
                <w:listItem w:displayText="АФ-250" w:value="АФ-250"/>
                <w:listItem w:displayText="АФ-300" w:value="АФ-300"/>
              </w:dropDownList>
            </w:sdtPr>
            <w:sdtEndPr/>
            <w:sdtContent>
              <w:p w:rsidR="00BD799C" w:rsidRDefault="00BD799C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_________</w:t>
                </w:r>
              </w:p>
            </w:sdtContent>
          </w:sdt>
        </w:tc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sdt>
              <w:sdtPr>
                <w:rPr>
                  <w:sz w:val="18"/>
                  <w:szCs w:val="18"/>
                </w:rPr>
                <w:id w:val="1098919974"/>
                <w:placeholder>
                  <w:docPart w:val="A8BEDCC1D6C148019B8E18697E97BC2F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3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sdt>
              <w:sdtPr>
                <w:rPr>
                  <w:sz w:val="18"/>
                  <w:szCs w:val="18"/>
                </w:rPr>
                <w:id w:val="512115454"/>
                <w:placeholder>
                  <w:docPart w:val="D28A516E47E64940935650A7EDC64F4F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sdt>
              <w:sdtPr>
                <w:rPr>
                  <w:sz w:val="18"/>
                  <w:szCs w:val="18"/>
                </w:rPr>
                <w:id w:val="1998758787"/>
                <w:placeholder>
                  <w:docPart w:val="EF3358E37CC6401E98AA589FA418B274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475B15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399675180"/>
                <w:placeholder>
                  <w:docPart w:val="0B45E2F8F5E9465A85A547CDC89EC8DC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sdt>
              <w:sdtPr>
                <w:rPr>
                  <w:sz w:val="18"/>
                  <w:szCs w:val="18"/>
                </w:rPr>
                <w:id w:val="-1552604387"/>
                <w:placeholder>
                  <w:docPart w:val="177033D213464025B432A73A6996626B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859318963"/>
                <w:placeholder>
                  <w:docPart w:val="ECBCE43D01304350AB06BEACCD56D0A4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F202FB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D799C" w:rsidRDefault="00BD799C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sdt>
              <w:sdtPr>
                <w:rPr>
                  <w:sz w:val="18"/>
                  <w:szCs w:val="18"/>
                </w:rPr>
                <w:id w:val="1861541882"/>
                <w:placeholder>
                  <w:docPart w:val="105A06B8099A4903A9EA887070BAFA1B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>
                  <w:rPr>
                    <w:sz w:val="18"/>
                    <w:szCs w:val="18"/>
                  </w:rPr>
                  <w:t xml:space="preserve"> _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136"/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37"/>
        <w:gridCol w:w="1691"/>
        <w:gridCol w:w="3378"/>
        <w:gridCol w:w="2151"/>
      </w:tblGrid>
      <w:tr w:rsidR="006A482F" w:rsidTr="006A482F">
        <w:trPr>
          <w:trHeight w:hRule="exact" w:val="227"/>
        </w:trPr>
        <w:tc>
          <w:tcPr>
            <w:tcW w:w="164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7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792171122"/>
              <w:placeholder>
                <w:docPart w:val="4427C7D72C89405989BC0601C2A93AC7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 w:rsidP="00291874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rPr>
                <w:b/>
                <w:sz w:val="16"/>
                <w:szCs w:val="16"/>
              </w:rPr>
            </w:pPr>
          </w:p>
        </w:tc>
        <w:tc>
          <w:tcPr>
            <w:tcW w:w="1570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-1311712847"/>
              <w:placeholder>
                <w:docPart w:val="F2F27337FBD945B69E04AF5C396493FE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6A482F" w:rsidRDefault="006A482F" w:rsidP="006A482F">
      <w:pPr>
        <w:rPr>
          <w:b/>
          <w:i/>
          <w:sz w:val="12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6A482F" w:rsidTr="006A482F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A482F" w:rsidRDefault="006A482F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tc>
          <w:tcPr>
            <w:tcW w:w="87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rStyle w:val="af0"/>
              </w:rPr>
              <w:id w:val="2058436013"/>
              <w:placeholder>
                <w:docPart w:val="7E84B96E647F479AB7E0A59D4B7BE996"/>
              </w:placeholder>
              <w:showingPlcHdr/>
              <w:text/>
            </w:sdtPr>
            <w:sdtEndPr>
              <w:rPr>
                <w:rStyle w:val="af0"/>
              </w:rPr>
            </w:sdtEndPr>
            <w:sdtContent>
              <w:p w:rsidR="006A482F" w:rsidRDefault="006A482F">
                <w:pPr>
                  <w:jc w:val="center"/>
                  <w:rPr>
                    <w:i/>
                    <w:sz w:val="20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6A482F" w:rsidRDefault="006A482F">
            <w:pPr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94588" w:rsidRPr="00232056" w:rsidRDefault="007A6C87" w:rsidP="00D94588">
      <w:pPr>
        <w:rPr>
          <w:b/>
          <w:i/>
          <w:sz w:val="12"/>
          <w:szCs w:val="12"/>
        </w:rPr>
      </w:pPr>
      <w:r>
        <w:rPr>
          <w:b/>
          <w:i/>
          <w:sz w:val="20"/>
          <w:szCs w:val="20"/>
        </w:rPr>
        <w:br/>
      </w:r>
      <w:r w:rsidR="00D94588" w:rsidRPr="00C60089">
        <w:rPr>
          <w:b/>
          <w:i/>
          <w:sz w:val="20"/>
          <w:szCs w:val="20"/>
        </w:rPr>
        <w:t>Модель расходомера</w:t>
      </w:r>
      <w:r w:rsidR="00D94588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6"/>
        <w:gridCol w:w="3665"/>
        <w:gridCol w:w="378"/>
        <w:gridCol w:w="918"/>
        <w:gridCol w:w="4567"/>
        <w:gridCol w:w="378"/>
      </w:tblGrid>
      <w:tr w:rsidR="00BD799C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АС-010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«сэндвич»,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651793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АФ-065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65</w:t>
            </w:r>
          </w:p>
        </w:tc>
        <w:sdt>
          <w:sdtPr>
            <w:rPr>
              <w:sz w:val="16"/>
              <w:szCs w:val="16"/>
            </w:rPr>
            <w:id w:val="-1709018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BD799C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АС-015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«сэндвич»,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2097090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АФ-080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80</w:t>
            </w:r>
          </w:p>
        </w:tc>
        <w:sdt>
          <w:sdtPr>
            <w:rPr>
              <w:sz w:val="16"/>
              <w:szCs w:val="16"/>
            </w:rPr>
            <w:id w:val="-1997178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BD799C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АФ</w:t>
            </w:r>
            <w:r w:rsidRPr="00232056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662592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99C" w:rsidRPr="00232056" w:rsidRDefault="00BD799C" w:rsidP="00BD799C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799C" w:rsidRPr="00232056" w:rsidRDefault="00BD799C" w:rsidP="00BD799C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1464423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BD799C" w:rsidRPr="00232056" w:rsidRDefault="00BD799C" w:rsidP="00BD799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АФ-020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173742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</w:t>
            </w:r>
            <w:r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</w:rPr>
              <w:t>25</w:t>
            </w:r>
          </w:p>
        </w:tc>
        <w:sdt>
          <w:sdtPr>
            <w:rPr>
              <w:sz w:val="16"/>
              <w:szCs w:val="16"/>
            </w:rPr>
            <w:id w:val="224113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АФ-025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386008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7A6C87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АФ-150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-758512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АФ-032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4588788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7A6C87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АФ-200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959296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АФ-040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4868555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АФ-250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-587915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536A" w:rsidRPr="00232056" w:rsidTr="00615376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АФ-050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50</w:t>
            </w:r>
          </w:p>
        </w:tc>
        <w:sdt>
          <w:sdtPr>
            <w:rPr>
              <w:sz w:val="16"/>
              <w:szCs w:val="16"/>
            </w:rPr>
            <w:id w:val="2000072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АФ-300</w:t>
            </w:r>
          </w:p>
          <w:p w:rsidR="0002536A" w:rsidRPr="00232056" w:rsidRDefault="0002536A" w:rsidP="0002536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2536A" w:rsidRPr="00232056" w:rsidRDefault="0002536A" w:rsidP="0002536A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фланцевый, </w:t>
            </w:r>
            <w:r w:rsidRPr="00232056">
              <w:rPr>
                <w:sz w:val="16"/>
                <w:szCs w:val="16"/>
                <w:lang w:val="en-US"/>
              </w:rPr>
              <w:t>DN</w:t>
            </w:r>
            <w:r w:rsidRPr="00232056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17763684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02536A" w:rsidRPr="00232056" w:rsidRDefault="0002536A" w:rsidP="0002536A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94588" w:rsidRPr="007A6C87" w:rsidRDefault="007A6C87" w:rsidP="00D94588">
      <w:pPr>
        <w:rPr>
          <w:b/>
          <w:i/>
          <w:sz w:val="12"/>
          <w:szCs w:val="12"/>
        </w:rPr>
      </w:pP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120"/>
        <w:gridCol w:w="504"/>
        <w:gridCol w:w="2163"/>
        <w:gridCol w:w="333"/>
        <w:gridCol w:w="2347"/>
        <w:gridCol w:w="503"/>
        <w:gridCol w:w="2474"/>
        <w:gridCol w:w="314"/>
      </w:tblGrid>
      <w:tr w:rsidR="00EB7C24" w:rsidRPr="00232056" w:rsidTr="000E6DBC">
        <w:trPr>
          <w:trHeight w:hRule="exact" w:val="227"/>
        </w:trPr>
        <w:tc>
          <w:tcPr>
            <w:tcW w:w="9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Давление</w:t>
            </w:r>
            <w:r w:rsidRPr="008C7487">
              <w:rPr>
                <w:b/>
                <w:sz w:val="18"/>
                <w:szCs w:val="16"/>
                <w:vertAlign w:val="superscript"/>
              </w:rPr>
              <w:t>1</w:t>
            </w:r>
            <w:r w:rsidRPr="008C7487">
              <w:rPr>
                <w:b/>
                <w:sz w:val="14"/>
                <w:szCs w:val="16"/>
              </w:rPr>
              <w:t xml:space="preserve"> 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b/>
              <w:sz w:val="16"/>
              <w:szCs w:val="16"/>
            </w:rPr>
            <w:id w:val="1452675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электронного блока:</w:t>
            </w:r>
            <w:r>
              <w:rPr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-61</w:t>
            </w:r>
          </w:p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-1529177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5F22D1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-12</w:t>
            </w:r>
          </w:p>
        </w:tc>
        <w:tc>
          <w:tcPr>
            <w:tcW w:w="100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4.0 МПа</w:t>
            </w:r>
          </w:p>
        </w:tc>
        <w:sdt>
          <w:sdtPr>
            <w:rPr>
              <w:b/>
              <w:sz w:val="16"/>
              <w:szCs w:val="16"/>
            </w:rPr>
            <w:id w:val="1849136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-62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90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14424950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ГОСТ 33259, </w:t>
            </w:r>
            <w:proofErr w:type="spellStart"/>
            <w:r w:rsidRPr="00232056">
              <w:rPr>
                <w:sz w:val="16"/>
                <w:szCs w:val="16"/>
              </w:rPr>
              <w:t>нержав.сталь</w:t>
            </w:r>
            <w:proofErr w:type="spellEnd"/>
          </w:p>
        </w:tc>
        <w:tc>
          <w:tcPr>
            <w:tcW w:w="15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-63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180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946118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EB7C24">
        <w:trPr>
          <w:trHeight w:hRule="exact" w:val="227"/>
        </w:trPr>
        <w:tc>
          <w:tcPr>
            <w:tcW w:w="9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b/>
              <w:sz w:val="16"/>
              <w:szCs w:val="16"/>
            </w:rPr>
            <w:id w:val="-1833674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-64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270</w:t>
            </w:r>
            <w:r w:rsidRPr="00232056">
              <w:rPr>
                <w:sz w:val="16"/>
                <w:szCs w:val="16"/>
                <w:vertAlign w:val="superscript"/>
              </w:rPr>
              <w:t xml:space="preserve">0 </w:t>
            </w:r>
            <w:r w:rsidRPr="00232056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318232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b/>
              <w:sz w:val="16"/>
              <w:szCs w:val="16"/>
            </w:rPr>
            <w:id w:val="-1566019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однонаправленное /0,35%</w:t>
            </w:r>
          </w:p>
        </w:tc>
        <w:sdt>
          <w:sdtPr>
            <w:rPr>
              <w:b/>
              <w:sz w:val="16"/>
              <w:szCs w:val="16"/>
            </w:rPr>
            <w:id w:val="719250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100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тантал</w:t>
            </w:r>
          </w:p>
        </w:tc>
        <w:sdt>
          <w:sdtPr>
            <w:rPr>
              <w:b/>
              <w:sz w:val="16"/>
              <w:szCs w:val="16"/>
            </w:rPr>
            <w:id w:val="-205101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реверсивное/0,35%</w:t>
            </w:r>
          </w:p>
        </w:tc>
        <w:sdt>
          <w:sdtPr>
            <w:rPr>
              <w:b/>
              <w:sz w:val="16"/>
              <w:szCs w:val="16"/>
            </w:rPr>
            <w:id w:val="1605299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-42</w:t>
            </w:r>
          </w:p>
        </w:tc>
        <w:tc>
          <w:tcPr>
            <w:tcW w:w="100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EB7C24" w:rsidRPr="00797983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титан</w:t>
            </w:r>
          </w:p>
        </w:tc>
        <w:sdt>
          <w:sdtPr>
            <w:rPr>
              <w:b/>
              <w:sz w:val="16"/>
              <w:szCs w:val="16"/>
            </w:rPr>
            <w:id w:val="-1810160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-73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однонаправленное /0,</w:t>
            </w:r>
            <w:r>
              <w:rPr>
                <w:sz w:val="16"/>
                <w:szCs w:val="16"/>
                <w:lang w:val="en-US"/>
              </w:rPr>
              <w:t>2</w:t>
            </w:r>
            <w:r w:rsidRPr="00232056">
              <w:rPr>
                <w:sz w:val="16"/>
                <w:szCs w:val="16"/>
              </w:rPr>
              <w:t>%</w:t>
            </w:r>
            <w:r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sdt>
          <w:sdtPr>
            <w:rPr>
              <w:b/>
              <w:sz w:val="16"/>
              <w:szCs w:val="16"/>
            </w:rPr>
            <w:id w:val="1801183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-43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хастеллой С-276</w:t>
            </w:r>
          </w:p>
        </w:tc>
        <w:sdt>
          <w:sdtPr>
            <w:rPr>
              <w:b/>
              <w:sz w:val="16"/>
              <w:szCs w:val="16"/>
            </w:rPr>
            <w:id w:val="-1568185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-74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реверсивное/0,2</w:t>
            </w:r>
            <w:r w:rsidRPr="00232056">
              <w:rPr>
                <w:sz w:val="16"/>
                <w:szCs w:val="16"/>
              </w:rPr>
              <w:t>%</w:t>
            </w:r>
            <w:r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sdt>
          <w:sdtPr>
            <w:rPr>
              <w:b/>
              <w:sz w:val="16"/>
              <w:szCs w:val="16"/>
            </w:rPr>
            <w:id w:val="1628666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8A1215" w:rsidRDefault="00EB7C24" w:rsidP="00EB7C24">
            <w:pPr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-44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8A1215" w:rsidRDefault="00EB7C24" w:rsidP="00EB7C2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нерж. ст. </w:t>
            </w:r>
            <w:r>
              <w:rPr>
                <w:sz w:val="16"/>
                <w:szCs w:val="16"/>
                <w:lang w:val="en-US"/>
              </w:rPr>
              <w:t>AISI SS316L</w:t>
            </w:r>
          </w:p>
        </w:tc>
        <w:sdt>
          <w:sdtPr>
            <w:rPr>
              <w:b/>
              <w:sz w:val="16"/>
              <w:szCs w:val="16"/>
            </w:rPr>
            <w:id w:val="188474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C24" w:rsidRPr="00232056" w:rsidRDefault="00EB7C24" w:rsidP="00EB7C24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стандартная. комплектация</w:t>
            </w:r>
            <w:r w:rsidRPr="00232056">
              <w:rPr>
                <w:b/>
                <w:sz w:val="16"/>
                <w:szCs w:val="16"/>
              </w:rPr>
              <w:t>.</w:t>
            </w:r>
            <w:r>
              <w:rPr>
                <w:b/>
                <w:sz w:val="18"/>
                <w:szCs w:val="16"/>
                <w:vertAlign w:val="superscript"/>
              </w:rPr>
              <w:t>4</w:t>
            </w:r>
          </w:p>
        </w:tc>
        <w:sdt>
          <w:sdtPr>
            <w:rPr>
              <w:b/>
              <w:sz w:val="16"/>
              <w:szCs w:val="16"/>
            </w:rPr>
            <w:id w:val="1028443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0E6DBC">
        <w:trPr>
          <w:trHeight w:hRule="exact" w:val="227"/>
        </w:trPr>
        <w:tc>
          <w:tcPr>
            <w:tcW w:w="9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EB7C24" w:rsidRPr="00C0696B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индикатора</w:t>
            </w:r>
            <w:r w:rsidRPr="00BD799C">
              <w:rPr>
                <w:b/>
                <w:sz w:val="16"/>
                <w:szCs w:val="16"/>
              </w:rPr>
              <w:t>:</w:t>
            </w:r>
            <w:r w:rsidRPr="00C0696B">
              <w:rPr>
                <w:b/>
                <w:sz w:val="20"/>
                <w:szCs w:val="16"/>
                <w:vertAlign w:val="superscript"/>
              </w:rPr>
              <w:t>2</w:t>
            </w:r>
          </w:p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 xml:space="preserve">Поворот </w:t>
            </w:r>
          </w:p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электронного блока:</w:t>
            </w:r>
            <w:r w:rsidRPr="00232056">
              <w:rPr>
                <w:b/>
                <w:sz w:val="20"/>
                <w:szCs w:val="16"/>
                <w:vertAlign w:val="superscript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b/>
              <w:sz w:val="16"/>
              <w:szCs w:val="16"/>
            </w:rPr>
            <w:id w:val="99229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11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станд. + </w:t>
            </w:r>
            <w:r w:rsidRPr="00232056">
              <w:rPr>
                <w:sz w:val="16"/>
                <w:szCs w:val="16"/>
                <w:lang w:val="en-US"/>
              </w:rPr>
              <w:t xml:space="preserve">RS 485 </w:t>
            </w:r>
            <w:r w:rsidRPr="00232056">
              <w:rPr>
                <w:sz w:val="16"/>
                <w:szCs w:val="16"/>
              </w:rPr>
              <w:t>PROFIBUS</w:t>
            </w:r>
          </w:p>
        </w:tc>
        <w:sdt>
          <w:sdtPr>
            <w:rPr>
              <w:b/>
              <w:sz w:val="16"/>
              <w:szCs w:val="16"/>
            </w:rPr>
            <w:id w:val="-1164465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EB7C24">
        <w:trPr>
          <w:trHeight w:hRule="exact" w:val="227"/>
        </w:trPr>
        <w:tc>
          <w:tcPr>
            <w:tcW w:w="9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C24" w:rsidRPr="008A1215" w:rsidRDefault="00EB7C24" w:rsidP="00EB7C24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232056"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B7C24" w:rsidRPr="008A1215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на 90</w:t>
            </w:r>
            <w:r w:rsidRPr="00232056">
              <w:rPr>
                <w:sz w:val="16"/>
                <w:szCs w:val="16"/>
                <w:vertAlign w:val="superscript"/>
              </w:rPr>
              <w:t>0</w:t>
            </w:r>
            <w:r w:rsidRPr="00232056">
              <w:rPr>
                <w:sz w:val="16"/>
                <w:szCs w:val="16"/>
              </w:rPr>
              <w:t xml:space="preserve"> по часовой стрелке</w:t>
            </w:r>
          </w:p>
        </w:tc>
        <w:sdt>
          <w:sdtPr>
            <w:rPr>
              <w:b/>
              <w:sz w:val="16"/>
              <w:szCs w:val="16"/>
            </w:rPr>
            <w:id w:val="992835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7C24" w:rsidRPr="00232056" w:rsidRDefault="00EB7C24" w:rsidP="00EB7C24">
            <w:pPr>
              <w:jc w:val="center"/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1150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>станд. +  ETHERNET</w:t>
            </w:r>
          </w:p>
        </w:tc>
        <w:sdt>
          <w:sdtPr>
            <w:rPr>
              <w:b/>
              <w:sz w:val="16"/>
              <w:szCs w:val="16"/>
            </w:rPr>
            <w:id w:val="-1540434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B7C24" w:rsidRPr="00232056" w:rsidTr="00EB7C24">
        <w:trPr>
          <w:trHeight w:hRule="exact" w:val="227"/>
        </w:trPr>
        <w:tc>
          <w:tcPr>
            <w:tcW w:w="985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7C24" w:rsidRPr="008A1215" w:rsidRDefault="00EB7C24" w:rsidP="00EB7C24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7C24" w:rsidRPr="008A1215" w:rsidRDefault="00EB7C24" w:rsidP="00EB7C24">
            <w:pPr>
              <w:rPr>
                <w:sz w:val="16"/>
                <w:szCs w:val="16"/>
              </w:rPr>
            </w:pPr>
          </w:p>
        </w:tc>
        <w:tc>
          <w:tcPr>
            <w:tcW w:w="155" w:type="pc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91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C24" w:rsidRPr="00232056" w:rsidRDefault="00EB7C24" w:rsidP="00EB7C24">
            <w:pPr>
              <w:rPr>
                <w:b/>
                <w:sz w:val="16"/>
                <w:szCs w:val="16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C24" w:rsidRPr="00232056" w:rsidRDefault="00EB7C24" w:rsidP="00EB7C24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B7C24" w:rsidRPr="00232056" w:rsidRDefault="00EB7C24" w:rsidP="00EB7C24">
            <w:pPr>
              <w:rPr>
                <w:sz w:val="16"/>
                <w:szCs w:val="16"/>
              </w:rPr>
            </w:pPr>
            <w:r w:rsidRPr="00232056">
              <w:rPr>
                <w:sz w:val="16"/>
                <w:szCs w:val="16"/>
              </w:rPr>
              <w:t xml:space="preserve">станд. + </w:t>
            </w:r>
            <w:r w:rsidRPr="00232056">
              <w:rPr>
                <w:sz w:val="16"/>
                <w:szCs w:val="16"/>
                <w:lang w:val="en-US"/>
              </w:rPr>
              <w:t>HART</w:t>
            </w:r>
          </w:p>
        </w:tc>
        <w:sdt>
          <w:sdtPr>
            <w:rPr>
              <w:b/>
              <w:sz w:val="16"/>
              <w:szCs w:val="16"/>
            </w:rPr>
            <w:id w:val="-184447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B7C24" w:rsidRPr="00232056" w:rsidRDefault="00EB7C24" w:rsidP="00EB7C24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E82532" w:rsidRPr="000E6DBC" w:rsidRDefault="008C7487" w:rsidP="00E82532">
      <w:pPr>
        <w:spacing w:before="120"/>
        <w:rPr>
          <w:b/>
          <w:i/>
          <w:sz w:val="16"/>
          <w:szCs w:val="16"/>
        </w:rPr>
      </w:pPr>
      <w:r w:rsidRPr="007A6C87">
        <w:rPr>
          <w:b/>
          <w:i/>
          <w:sz w:val="16"/>
          <w:szCs w:val="16"/>
        </w:rPr>
        <w:t xml:space="preserve">1 </w:t>
      </w:r>
      <w:r w:rsidRPr="007A6C87">
        <w:rPr>
          <w:i/>
          <w:sz w:val="16"/>
          <w:szCs w:val="16"/>
        </w:rPr>
        <w:t>– давление 4 МПа только для расходомеров</w:t>
      </w:r>
      <w:r>
        <w:rPr>
          <w:i/>
          <w:sz w:val="16"/>
          <w:szCs w:val="16"/>
        </w:rPr>
        <w:t xml:space="preserve"> фланцевого исполнения</w:t>
      </w:r>
      <w:r w:rsidRPr="007A6C87">
        <w:rPr>
          <w:i/>
          <w:sz w:val="16"/>
          <w:szCs w:val="16"/>
        </w:rPr>
        <w:t xml:space="preserve"> от </w:t>
      </w:r>
      <w:r w:rsidRPr="007A6C87">
        <w:rPr>
          <w:i/>
          <w:sz w:val="16"/>
          <w:szCs w:val="16"/>
          <w:lang w:val="en-US"/>
        </w:rPr>
        <w:t>DN</w:t>
      </w:r>
      <w:r>
        <w:rPr>
          <w:i/>
          <w:sz w:val="16"/>
          <w:szCs w:val="16"/>
        </w:rPr>
        <w:t>15</w:t>
      </w:r>
      <w:r w:rsidRPr="007A6C87">
        <w:rPr>
          <w:i/>
          <w:sz w:val="16"/>
          <w:szCs w:val="16"/>
        </w:rPr>
        <w:t>;</w:t>
      </w:r>
      <w:r>
        <w:rPr>
          <w:b/>
          <w:i/>
          <w:sz w:val="16"/>
          <w:szCs w:val="16"/>
        </w:rPr>
        <w:br/>
        <w:t>2</w:t>
      </w:r>
      <w:r w:rsidR="00D94588" w:rsidRPr="007A6C87">
        <w:rPr>
          <w:i/>
          <w:sz w:val="16"/>
          <w:szCs w:val="16"/>
        </w:rPr>
        <w:t xml:space="preserve"> – поворот индикатора и электронного блока – только для интегрального исполнения. </w:t>
      </w:r>
      <w:r w:rsidR="00D94588" w:rsidRPr="007A6C87">
        <w:rPr>
          <w:i/>
          <w:sz w:val="16"/>
          <w:szCs w:val="16"/>
        </w:rPr>
        <w:br/>
      </w:r>
      <w:r w:rsidRPr="008C7487">
        <w:rPr>
          <w:b/>
          <w:i/>
          <w:sz w:val="16"/>
          <w:szCs w:val="16"/>
        </w:rPr>
        <w:t>3</w:t>
      </w:r>
      <w:r w:rsidR="000E6DBC" w:rsidRPr="001B698B">
        <w:rPr>
          <w:b/>
          <w:i/>
          <w:sz w:val="16"/>
          <w:szCs w:val="16"/>
        </w:rPr>
        <w:t xml:space="preserve"> </w:t>
      </w:r>
      <w:r w:rsidR="000E6DBC">
        <w:rPr>
          <w:i/>
          <w:sz w:val="16"/>
          <w:szCs w:val="16"/>
        </w:rPr>
        <w:t xml:space="preserve">– погрешность 0,2% только для расходомеров с электродами из нержавеющей стали </w:t>
      </w:r>
      <w:r w:rsidR="000E6DBC" w:rsidRPr="000E6DBC">
        <w:rPr>
          <w:i/>
          <w:sz w:val="16"/>
          <w:szCs w:val="16"/>
          <w:lang w:val="en-US"/>
        </w:rPr>
        <w:t>AISI</w:t>
      </w:r>
      <w:r w:rsidR="000E6DBC" w:rsidRPr="000E6DBC">
        <w:rPr>
          <w:i/>
          <w:sz w:val="16"/>
          <w:szCs w:val="16"/>
        </w:rPr>
        <w:t xml:space="preserve"> </w:t>
      </w:r>
      <w:r w:rsidR="000E6DBC" w:rsidRPr="000E6DBC">
        <w:rPr>
          <w:i/>
          <w:sz w:val="16"/>
          <w:szCs w:val="16"/>
          <w:lang w:val="en-US"/>
        </w:rPr>
        <w:t>SS</w:t>
      </w:r>
      <w:r w:rsidR="000E6DBC" w:rsidRPr="000E6DBC">
        <w:rPr>
          <w:i/>
          <w:sz w:val="16"/>
          <w:szCs w:val="16"/>
        </w:rPr>
        <w:t>316</w:t>
      </w:r>
      <w:r w:rsidR="000E6DBC" w:rsidRPr="000E6DBC">
        <w:rPr>
          <w:i/>
          <w:sz w:val="16"/>
          <w:szCs w:val="16"/>
          <w:lang w:val="en-US"/>
        </w:rPr>
        <w:t>L</w:t>
      </w:r>
      <w:r w:rsidR="000E6DBC">
        <w:rPr>
          <w:i/>
          <w:sz w:val="16"/>
          <w:szCs w:val="16"/>
        </w:rPr>
        <w:t>.</w:t>
      </w:r>
      <w:r w:rsidR="000E6DBC">
        <w:rPr>
          <w:b/>
          <w:i/>
          <w:sz w:val="16"/>
          <w:szCs w:val="16"/>
        </w:rPr>
        <w:br/>
      </w:r>
      <w:r w:rsidRPr="008C7487">
        <w:rPr>
          <w:b/>
          <w:i/>
          <w:sz w:val="16"/>
          <w:szCs w:val="16"/>
        </w:rPr>
        <w:t>4</w:t>
      </w:r>
      <w:r w:rsidR="00D94588" w:rsidRPr="007A6C87">
        <w:rPr>
          <w:i/>
          <w:sz w:val="16"/>
          <w:szCs w:val="16"/>
        </w:rPr>
        <w:t xml:space="preserve"> – стандартный набор интерфейсов: токовый и дискретные выходы, </w:t>
      </w:r>
      <w:r w:rsidR="00D94588" w:rsidRPr="007A6C87">
        <w:rPr>
          <w:i/>
          <w:sz w:val="16"/>
          <w:szCs w:val="16"/>
          <w:lang w:val="en-US"/>
        </w:rPr>
        <w:t>RS</w:t>
      </w:r>
      <w:r w:rsidR="00D94588" w:rsidRPr="007A6C87">
        <w:rPr>
          <w:i/>
          <w:sz w:val="16"/>
          <w:szCs w:val="16"/>
        </w:rPr>
        <w:t xml:space="preserve">485 </w:t>
      </w:r>
      <w:r w:rsidR="00D94588" w:rsidRPr="007A6C87">
        <w:rPr>
          <w:i/>
          <w:sz w:val="16"/>
          <w:szCs w:val="16"/>
          <w:lang w:val="en-US"/>
        </w:rPr>
        <w:t>MODBUS</w:t>
      </w:r>
      <w:r w:rsidR="00D94588" w:rsidRPr="007A6C87">
        <w:rPr>
          <w:i/>
          <w:sz w:val="16"/>
          <w:szCs w:val="16"/>
        </w:rPr>
        <w:t xml:space="preserve">, вход управления; </w:t>
      </w:r>
      <w:r w:rsidR="00D94588" w:rsidRPr="007A6C87">
        <w:rPr>
          <w:i/>
          <w:sz w:val="16"/>
          <w:szCs w:val="16"/>
        </w:rPr>
        <w:br/>
      </w:r>
      <w:r w:rsidRPr="008C7487">
        <w:rPr>
          <w:b/>
          <w:i/>
          <w:sz w:val="16"/>
          <w:szCs w:val="16"/>
        </w:rPr>
        <w:t>5</w:t>
      </w:r>
      <w:r w:rsidR="00D94588" w:rsidRPr="007A6C87">
        <w:rPr>
          <w:i/>
          <w:sz w:val="16"/>
          <w:szCs w:val="16"/>
        </w:rPr>
        <w:t xml:space="preserve"> – </w:t>
      </w:r>
      <w:r w:rsidR="00E82532">
        <w:rPr>
          <w:i/>
          <w:sz w:val="16"/>
          <w:szCs w:val="16"/>
        </w:rPr>
        <w:t xml:space="preserve">опции </w:t>
      </w:r>
      <w:r w:rsidR="00E82532" w:rsidRPr="00BB3091">
        <w:rPr>
          <w:i/>
          <w:sz w:val="16"/>
          <w:szCs w:val="16"/>
        </w:rPr>
        <w:t>только для раздельного исполнения</w:t>
      </w:r>
      <w:r w:rsidR="00E82532">
        <w:rPr>
          <w:i/>
          <w:sz w:val="16"/>
          <w:szCs w:val="16"/>
        </w:rPr>
        <w:t xml:space="preserve"> расходомера</w:t>
      </w:r>
      <w:r w:rsidR="00E82532" w:rsidRPr="00BB3091">
        <w:rPr>
          <w:i/>
          <w:sz w:val="16"/>
          <w:szCs w:val="16"/>
        </w:rPr>
        <w:t>;</w:t>
      </w:r>
      <w:r w:rsidR="00E82532">
        <w:rPr>
          <w:i/>
          <w:sz w:val="16"/>
          <w:szCs w:val="16"/>
        </w:rPr>
        <w:br/>
      </w:r>
    </w:p>
    <w:tbl>
      <w:tblPr>
        <w:tblW w:w="4085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811"/>
        <w:gridCol w:w="709"/>
        <w:gridCol w:w="1701"/>
        <w:gridCol w:w="567"/>
      </w:tblGrid>
      <w:tr w:rsidR="00E82532" w:rsidRPr="005B64C2" w:rsidTr="007D6A13">
        <w:trPr>
          <w:trHeight w:hRule="exact" w:val="227"/>
        </w:trPr>
        <w:tc>
          <w:tcPr>
            <w:tcW w:w="5811" w:type="dxa"/>
            <w:tcBorders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Исполнение расходомера:      </w:t>
            </w:r>
            <w:r>
              <w:rPr>
                <w:b/>
                <w:sz w:val="16"/>
                <w:szCs w:val="16"/>
              </w:rPr>
              <w:t xml:space="preserve">                                                 </w:t>
            </w:r>
            <w:r w:rsidRPr="005B64C2">
              <w:rPr>
                <w:b/>
                <w:sz w:val="16"/>
                <w:szCs w:val="16"/>
              </w:rPr>
              <w:t>интегральное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532" w:rsidRPr="005B64C2" w:rsidRDefault="00370EE6" w:rsidP="005459B1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947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32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82532" w:rsidRPr="005B64C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</w:t>
            </w:r>
            <w:r w:rsidRPr="005B64C2">
              <w:rPr>
                <w:b/>
                <w:sz w:val="16"/>
                <w:szCs w:val="16"/>
              </w:rPr>
              <w:t>раздельное</w:t>
            </w:r>
          </w:p>
        </w:tc>
        <w:sdt>
          <w:sdtPr>
            <w:rPr>
              <w:sz w:val="16"/>
              <w:szCs w:val="16"/>
            </w:rPr>
            <w:id w:val="106653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E82532" w:rsidRPr="005B64C2" w:rsidRDefault="00E82532" w:rsidP="005459B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82532" w:rsidTr="007D6A13">
        <w:trPr>
          <w:trHeight w:hRule="exact" w:val="227"/>
        </w:trPr>
        <w:tc>
          <w:tcPr>
            <w:tcW w:w="5811" w:type="dxa"/>
            <w:tcBorders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вторичного преобразователя</w:t>
            </w:r>
            <w:r w:rsidR="008C7487"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  <w:r>
              <w:rPr>
                <w:b/>
                <w:sz w:val="16"/>
                <w:szCs w:val="16"/>
              </w:rPr>
              <w:t>:             настенный кронштейн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532" w:rsidRDefault="00370EE6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36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32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E82532" w:rsidRPr="005B64C2" w:rsidRDefault="00E82532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на трубе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82532" w:rsidRDefault="00370EE6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166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532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:rsidR="00886A7F" w:rsidRDefault="00886A7F" w:rsidP="00E82532">
      <w:pPr>
        <w:spacing w:before="120"/>
        <w:rPr>
          <w:i/>
          <w:sz w:val="6"/>
          <w:szCs w:val="16"/>
        </w:rPr>
      </w:pPr>
    </w:p>
    <w:tbl>
      <w:tblPr>
        <w:tblpPr w:leftFromText="180" w:rightFromText="180" w:vertAnchor="text" w:tblpY="1"/>
        <w:tblOverlap w:val="never"/>
        <w:tblW w:w="1082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808"/>
        <w:gridCol w:w="2004"/>
        <w:gridCol w:w="3119"/>
        <w:gridCol w:w="1897"/>
      </w:tblGrid>
      <w:tr w:rsidR="00886A7F" w:rsidTr="00886A7F">
        <w:trPr>
          <w:trHeight w:hRule="exact" w:val="428"/>
        </w:trPr>
        <w:tc>
          <w:tcPr>
            <w:tcW w:w="380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2х1,5 мм2 (до 150м), м</w:t>
            </w:r>
          </w:p>
        </w:tc>
        <w:sdt>
          <w:sdtPr>
            <w:rPr>
              <w:b/>
              <w:sz w:val="16"/>
              <w:szCs w:val="16"/>
            </w:rPr>
            <w:id w:val="840593891"/>
            <w:placeholder>
              <w:docPart w:val="F6E83D7358FF443EA6A83C23C3E788FA"/>
            </w:placeholder>
            <w:showingPlcHdr/>
            <w:text/>
          </w:sdtPr>
          <w:sdtEndPr/>
          <w:sdtContent>
            <w:tc>
              <w:tcPr>
                <w:tcW w:w="200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886A7F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31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длина кабеля связи для токового,  дискретных выходов, м</w:t>
            </w:r>
          </w:p>
        </w:tc>
        <w:tc>
          <w:tcPr>
            <w:tcW w:w="18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675805246"/>
              <w:placeholder>
                <w:docPart w:val="AC2AE270EC1C4776A9664B7B516B82FF"/>
              </w:placeholder>
              <w:showingPlcHdr/>
              <w:text/>
            </w:sdtPr>
            <w:sdtEndPr/>
            <w:sdtContent>
              <w:p w:rsidR="00886A7F" w:rsidRDefault="00886A7F" w:rsidP="004D6D53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886A7F" w:rsidRDefault="00886A7F">
            <w:pPr>
              <w:spacing w:line="216" w:lineRule="auto"/>
              <w:rPr>
                <w:b/>
                <w:sz w:val="16"/>
                <w:szCs w:val="16"/>
              </w:rPr>
            </w:pPr>
          </w:p>
        </w:tc>
      </w:tr>
      <w:tr w:rsidR="00886A7F" w:rsidTr="00886A7F">
        <w:trPr>
          <w:trHeight w:hRule="exact" w:val="420"/>
        </w:trPr>
        <w:tc>
          <w:tcPr>
            <w:tcW w:w="380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2х2,5 мм2 (до 250м), м</w:t>
            </w:r>
          </w:p>
        </w:tc>
        <w:sdt>
          <w:sdtPr>
            <w:rPr>
              <w:rStyle w:val="af0"/>
            </w:rPr>
            <w:id w:val="423541380"/>
            <w:placeholder>
              <w:docPart w:val="49BC863512C64C41A92B835D76ABA0CC"/>
            </w:placeholder>
          </w:sdtPr>
          <w:sdtEndPr>
            <w:rPr>
              <w:rStyle w:val="af0"/>
            </w:rPr>
          </w:sdtEndPr>
          <w:sdtContent>
            <w:tc>
              <w:tcPr>
                <w:tcW w:w="200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7D6A13" w:rsidP="007D6A13">
                <w:pPr>
                  <w:jc w:val="center"/>
                  <w:rPr>
                    <w:rStyle w:val="af0"/>
                  </w:rPr>
                </w:pPr>
                <w:r>
                  <w:rPr>
                    <w:b/>
                    <w:sz w:val="16"/>
                    <w:szCs w:val="16"/>
                  </w:rPr>
                  <w:t xml:space="preserve"> </w:t>
                </w:r>
                <w:sdt>
                  <w:sdtPr>
                    <w:rPr>
                      <w:b/>
                      <w:sz w:val="16"/>
                      <w:szCs w:val="16"/>
                    </w:rPr>
                    <w:id w:val="431937354"/>
                    <w:placeholder>
                      <w:docPart w:val="E840255E2D0947438D81620F5C4B7F91"/>
                    </w:placeholder>
                    <w:showingPlcHdr/>
                    <w:text/>
                  </w:sdtPr>
                  <w:sdtEndPr/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>
                  <w:rPr>
                    <w:rStyle w:val="af0"/>
                  </w:rPr>
                  <w:t xml:space="preserve"> </w:t>
                </w:r>
                <w:r w:rsidR="00886A7F">
                  <w:rPr>
                    <w:rStyle w:val="af0"/>
                  </w:rPr>
                  <w:t xml:space="preserve"> </w:t>
                </w:r>
              </w:p>
            </w:tc>
          </w:sdtContent>
        </w:sdt>
        <w:tc>
          <w:tcPr>
            <w:tcW w:w="311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040624">
            <w:pPr>
              <w:spacing w:line="216" w:lineRule="auto"/>
              <w:rPr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кабель связи измерителя с вычислителем, длина 10м</w:t>
            </w:r>
            <w:r w:rsidR="008C7487"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</w:p>
        </w:tc>
        <w:sdt>
          <w:sdtPr>
            <w:rPr>
              <w:sz w:val="16"/>
              <w:szCs w:val="16"/>
            </w:rPr>
            <w:id w:val="-461198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9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6A6A6"/>
                <w:vAlign w:val="center"/>
                <w:hideMark/>
              </w:tcPr>
              <w:p w:rsidR="00886A7F" w:rsidRDefault="00E82532" w:rsidP="0004062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86A7F" w:rsidRDefault="00886A7F" w:rsidP="00D94588">
      <w:pPr>
        <w:rPr>
          <w:i/>
          <w:sz w:val="6"/>
          <w:szCs w:val="16"/>
        </w:rPr>
      </w:pPr>
    </w:p>
    <w:tbl>
      <w:tblPr>
        <w:tblW w:w="765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0"/>
        <w:gridCol w:w="1985"/>
      </w:tblGrid>
      <w:tr w:rsidR="007D6A13" w:rsidRPr="005B64C2" w:rsidTr="008A61F1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7D6A13" w:rsidRPr="005B64C2" w:rsidRDefault="007D6A13" w:rsidP="008A61F1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>Т</w:t>
            </w:r>
            <w:r w:rsidRPr="005B64C2">
              <w:rPr>
                <w:b/>
                <w:bCs/>
                <w:sz w:val="16"/>
              </w:rPr>
              <w:t>еплоизоляционный  чехол  для БЭ:</w:t>
            </w:r>
            <w:r>
              <w:rPr>
                <w:b/>
                <w:bCs/>
                <w:sz w:val="16"/>
              </w:rPr>
              <w:t xml:space="preserve"> </w:t>
            </w:r>
            <w:r w:rsidRPr="005B64C2">
              <w:rPr>
                <w:b/>
                <w:bCs/>
                <w:sz w:val="16"/>
              </w:rPr>
              <w:t xml:space="preserve">   с  обогревающим кабелем шт.</w:t>
            </w:r>
          </w:p>
        </w:tc>
        <w:sdt>
          <w:sdtPr>
            <w:rPr>
              <w:b/>
              <w:sz w:val="16"/>
              <w:szCs w:val="16"/>
            </w:rPr>
            <w:id w:val="562222640"/>
            <w:placeholder>
              <w:docPart w:val="3FC38B41182248C5AD32CF6B3A40042F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D6A13" w:rsidRPr="005B64C2" w:rsidRDefault="007D6A13" w:rsidP="004D6D53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7D6A13" w:rsidRPr="005B64C2" w:rsidTr="008A61F1">
        <w:trPr>
          <w:trHeight w:hRule="exact" w:val="255"/>
        </w:trPr>
        <w:tc>
          <w:tcPr>
            <w:tcW w:w="5670" w:type="dxa"/>
            <w:tcBorders>
              <w:right w:val="single" w:sz="12" w:space="0" w:color="auto"/>
            </w:tcBorders>
            <w:vAlign w:val="center"/>
          </w:tcPr>
          <w:p w:rsidR="007D6A13" w:rsidRPr="005B64C2" w:rsidRDefault="007D6A13" w:rsidP="008A61F1">
            <w:pPr>
              <w:spacing w:line="216" w:lineRule="auto"/>
              <w:ind w:right="57"/>
              <w:jc w:val="right"/>
              <w:rPr>
                <w:b/>
                <w:spacing w:val="-4"/>
                <w:sz w:val="16"/>
                <w:szCs w:val="16"/>
              </w:rPr>
            </w:pPr>
            <w:r w:rsidRPr="005B64C2">
              <w:rPr>
                <w:b/>
                <w:bCs/>
                <w:sz w:val="16"/>
              </w:rPr>
              <w:t xml:space="preserve">           без обогревающего кабеля шт</w:t>
            </w:r>
            <w:r>
              <w:rPr>
                <w:b/>
                <w:bCs/>
                <w:sz w:val="16"/>
              </w:rPr>
              <w:t xml:space="preserve">.       </w:t>
            </w:r>
          </w:p>
        </w:tc>
        <w:sdt>
          <w:sdtPr>
            <w:rPr>
              <w:b/>
              <w:sz w:val="16"/>
              <w:szCs w:val="16"/>
            </w:rPr>
            <w:id w:val="1264180582"/>
            <w:placeholder>
              <w:docPart w:val="52A3534851FB4AEEBBDFD8E54A68EABD"/>
            </w:placeholder>
            <w:showingPlcHdr/>
            <w:text/>
          </w:sdtPr>
          <w:sdtEndPr/>
          <w:sdtContent>
            <w:tc>
              <w:tcPr>
                <w:tcW w:w="198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D6A13" w:rsidRPr="005B64C2" w:rsidRDefault="007D6A13" w:rsidP="004D6D53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 w:rsidRPr="001D65F0"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7D6A13" w:rsidRDefault="007D6A13" w:rsidP="00D94588">
      <w:pPr>
        <w:rPr>
          <w:i/>
          <w:sz w:val="6"/>
          <w:szCs w:val="16"/>
        </w:rPr>
      </w:pPr>
    </w:p>
    <w:tbl>
      <w:tblPr>
        <w:tblpPr w:leftFromText="180" w:rightFromText="180" w:vertAnchor="text" w:tblpY="1"/>
        <w:tblOverlap w:val="never"/>
        <w:tblW w:w="368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425"/>
      </w:tblGrid>
      <w:tr w:rsidR="00886A7F" w:rsidTr="00886A7F">
        <w:trPr>
          <w:trHeight w:hRule="exact" w:val="318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886A7F" w:rsidRDefault="00886A7F" w:rsidP="00886A7F">
            <w:pPr>
              <w:spacing w:line="216" w:lineRule="auto"/>
              <w:rPr>
                <w:b/>
                <w:bCs/>
                <w:sz w:val="16"/>
                <w:lang w:val="en-US"/>
              </w:rPr>
            </w:pPr>
            <w:r>
              <w:rPr>
                <w:b/>
                <w:sz w:val="16"/>
                <w:szCs w:val="16"/>
              </w:rPr>
              <w:lastRenderedPageBreak/>
              <w:t>Источник питания ИВП 30.24 (220/=24)</w:t>
            </w:r>
          </w:p>
        </w:tc>
        <w:sdt>
          <w:sdtPr>
            <w:rPr>
              <w:b/>
              <w:sz w:val="16"/>
              <w:szCs w:val="16"/>
            </w:rPr>
            <w:id w:val="-211730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886A7F" w:rsidRDefault="00886A7F" w:rsidP="00040624">
                <w:pPr>
                  <w:spacing w:line="216" w:lineRule="auto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D94588" w:rsidRPr="00232056" w:rsidRDefault="00886A7F" w:rsidP="00D94588">
      <w:pPr>
        <w:rPr>
          <w:i/>
          <w:sz w:val="6"/>
          <w:szCs w:val="16"/>
        </w:rPr>
      </w:pPr>
      <w:r>
        <w:rPr>
          <w:i/>
          <w:sz w:val="6"/>
          <w:szCs w:val="16"/>
        </w:rPr>
        <w:br/>
      </w:r>
      <w:r>
        <w:rPr>
          <w:i/>
          <w:sz w:val="6"/>
          <w:szCs w:val="16"/>
        </w:rPr>
        <w:br/>
      </w:r>
    </w:p>
    <w:p w:rsidR="00886A7F" w:rsidRDefault="00886A7F"/>
    <w:tbl>
      <w:tblPr>
        <w:tblStyle w:val="a3"/>
        <w:tblpPr w:leftFromText="180" w:rightFromText="180" w:vertAnchor="text" w:horzAnchor="page" w:tblpX="7651" w:tblpY="-3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37"/>
      </w:tblGrid>
      <w:tr w:rsidR="00872439" w:rsidTr="00872439">
        <w:trPr>
          <w:trHeight w:val="269"/>
        </w:trPr>
        <w:tc>
          <w:tcPr>
            <w:tcW w:w="2337" w:type="dxa"/>
          </w:tcPr>
          <w:sdt>
            <w:sdtPr>
              <w:rPr>
                <w:b/>
                <w:sz w:val="16"/>
                <w:szCs w:val="16"/>
              </w:rPr>
              <w:id w:val="-1294825639"/>
              <w:placeholder>
                <w:docPart w:val="B5DF4249716045048852B99B53E32576"/>
              </w:placeholder>
              <w:showingPlcHdr/>
              <w:text/>
            </w:sdtPr>
            <w:sdtEndPr/>
            <w:sdtContent>
              <w:p w:rsidR="00872439" w:rsidRPr="00886A7F" w:rsidRDefault="00872439" w:rsidP="0087243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</w:tr>
    </w:tbl>
    <w:p w:rsidR="00886A7F" w:rsidRDefault="00886A7F" w:rsidP="00886A7F">
      <w:pPr>
        <w:spacing w:line="216" w:lineRule="auto"/>
        <w:rPr>
          <w:vanish/>
          <w:sz w:val="16"/>
          <w:szCs w:val="16"/>
          <w:specVanish/>
        </w:rPr>
      </w:pPr>
      <w:r>
        <w:rPr>
          <w:b/>
          <w:i/>
          <w:sz w:val="20"/>
          <w:szCs w:val="20"/>
        </w:rPr>
        <w:t>Ключ для монтажа/демонтажа крышки электронного блока, шт.</w:t>
      </w:r>
    </w:p>
    <w:p w:rsidR="00F202FB" w:rsidRDefault="00886A7F" w:rsidP="00886A7F">
      <w:r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</w:p>
    <w:p w:rsidR="00C434F6" w:rsidRPr="00886A7F" w:rsidRDefault="00C434F6" w:rsidP="00886A7F"/>
    <w:tbl>
      <w:tblPr>
        <w:tblW w:w="0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261"/>
        <w:gridCol w:w="3260"/>
        <w:gridCol w:w="709"/>
        <w:gridCol w:w="2976"/>
        <w:gridCol w:w="709"/>
      </w:tblGrid>
      <w:tr w:rsidR="0014206B" w:rsidTr="0014206B">
        <w:trPr>
          <w:trHeight w:val="227"/>
        </w:trPr>
        <w:tc>
          <w:tcPr>
            <w:tcW w:w="3261" w:type="dxa"/>
            <w:vMerge w:val="restart"/>
            <w:vAlign w:val="center"/>
            <w:hideMark/>
          </w:tcPr>
          <w:p w:rsidR="0014206B" w:rsidRDefault="0014206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14206B" w:rsidRDefault="0014206B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углеродистая сталь, с консервацией</w:t>
            </w:r>
          </w:p>
        </w:tc>
        <w:sdt>
          <w:sdtPr>
            <w:rPr>
              <w:sz w:val="18"/>
              <w:szCs w:val="18"/>
            </w:rPr>
            <w:id w:val="944958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14206B" w:rsidRDefault="0014206B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97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4206B" w:rsidRDefault="0014206B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крепеж из Ст20</w:t>
            </w:r>
          </w:p>
        </w:tc>
        <w:sdt>
          <w:sdtPr>
            <w:rPr>
              <w:sz w:val="18"/>
              <w:szCs w:val="18"/>
            </w:rPr>
            <w:id w:val="-1595167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14206B" w:rsidRDefault="0014206B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4206B" w:rsidTr="0014206B">
        <w:trPr>
          <w:trHeight w:val="227"/>
        </w:trPr>
        <w:tc>
          <w:tcPr>
            <w:tcW w:w="3261" w:type="dxa"/>
            <w:vMerge/>
            <w:vAlign w:val="center"/>
            <w:hideMark/>
          </w:tcPr>
          <w:p w:rsidR="0014206B" w:rsidRDefault="0014206B">
            <w:pPr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14206B" w:rsidRDefault="0014206B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</w:rPr>
              <w:t>сталь 09Г2С</w:t>
            </w:r>
          </w:p>
        </w:tc>
        <w:sdt>
          <w:sdtPr>
            <w:rPr>
              <w:sz w:val="18"/>
              <w:szCs w:val="18"/>
            </w:rPr>
            <w:id w:val="2057730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14206B" w:rsidRDefault="0014206B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97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4206B" w:rsidRDefault="0014206B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крепеж из стали 09Г2С</w:t>
            </w:r>
          </w:p>
        </w:tc>
        <w:sdt>
          <w:sdtPr>
            <w:rPr>
              <w:sz w:val="18"/>
              <w:szCs w:val="18"/>
            </w:rPr>
            <w:id w:val="302283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14206B" w:rsidRDefault="0014206B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14206B" w:rsidTr="0014206B">
        <w:trPr>
          <w:trHeight w:val="227"/>
        </w:trPr>
        <w:tc>
          <w:tcPr>
            <w:tcW w:w="3261" w:type="dxa"/>
            <w:vMerge/>
            <w:vAlign w:val="center"/>
            <w:hideMark/>
          </w:tcPr>
          <w:p w:rsidR="0014206B" w:rsidRDefault="0014206B">
            <w:pPr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14206B" w:rsidRDefault="0014206B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sz w:val="18"/>
              <w:szCs w:val="18"/>
            </w:rPr>
            <w:id w:val="-115321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14206B" w:rsidRDefault="0014206B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  <w:tc>
          <w:tcPr>
            <w:tcW w:w="297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14206B" w:rsidRDefault="0014206B">
            <w:pPr>
              <w:spacing w:line="216" w:lineRule="auto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sz w:val="18"/>
              <w:szCs w:val="18"/>
            </w:rPr>
            <w:id w:val="-18754564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14206B" w:rsidRDefault="0014206B">
                <w:pPr>
                  <w:spacing w:line="216" w:lineRule="auto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p>
            </w:tc>
          </w:sdtContent>
        </w:sdt>
      </w:tr>
    </w:tbl>
    <w:p w:rsidR="00D94588" w:rsidRPr="00B73EE0" w:rsidRDefault="00D94588" w:rsidP="00E23882">
      <w:pPr>
        <w:spacing w:line="360" w:lineRule="auto"/>
        <w:rPr>
          <w:sz w:val="6"/>
          <w:szCs w:val="6"/>
        </w:rPr>
      </w:pPr>
    </w:p>
    <w:tbl>
      <w:tblPr>
        <w:tblpPr w:leftFromText="180" w:rightFromText="180" w:vertAnchor="text" w:horzAnchor="margin" w:tblpY="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95"/>
        <w:gridCol w:w="2411"/>
        <w:gridCol w:w="2724"/>
        <w:gridCol w:w="3212"/>
      </w:tblGrid>
      <w:tr w:rsidR="00D94588" w:rsidRPr="009C197C" w:rsidTr="00FF4F50">
        <w:trPr>
          <w:cantSplit/>
          <w:trHeight w:val="510"/>
        </w:trPr>
        <w:tc>
          <w:tcPr>
            <w:tcW w:w="11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B73EE0" w:rsidRDefault="00D94588" w:rsidP="006A482F">
            <w:pPr>
              <w:jc w:val="center"/>
              <w:rPr>
                <w:b/>
                <w:sz w:val="16"/>
                <w:lang w:val="en-US"/>
              </w:rPr>
            </w:pPr>
            <w:r>
              <w:rPr>
                <w:b/>
                <w:sz w:val="16"/>
                <w:lang w:val="en-US"/>
              </w:rPr>
              <w:t>DN</w:t>
            </w:r>
          </w:p>
          <w:p w:rsidR="00D94588" w:rsidRPr="00D00B86" w:rsidRDefault="00D94588" w:rsidP="006A482F">
            <w:pPr>
              <w:jc w:val="center"/>
              <w:rPr>
                <w:b/>
                <w:sz w:val="14"/>
                <w:szCs w:val="14"/>
              </w:rPr>
            </w:pPr>
            <w:r w:rsidRPr="00D00B86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1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№1</w:t>
            </w:r>
          </w:p>
          <w:p w:rsidR="00D94588" w:rsidRPr="00BB22F2" w:rsidRDefault="00D94588" w:rsidP="006A482F">
            <w:pPr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(фланцы, габаритны</w:t>
            </w:r>
            <w:r>
              <w:rPr>
                <w:b/>
                <w:sz w:val="14"/>
                <w:szCs w:val="14"/>
              </w:rPr>
              <w:t>й</w:t>
            </w:r>
            <w:r w:rsidRPr="00BB22F2">
              <w:rPr>
                <w:b/>
                <w:sz w:val="14"/>
                <w:szCs w:val="14"/>
              </w:rPr>
              <w:t xml:space="preserve"> имитатор, крепеж, прокладки)</w:t>
            </w:r>
          </w:p>
        </w:tc>
        <w:tc>
          <w:tcPr>
            <w:tcW w:w="12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№2</w:t>
            </w:r>
            <w:r>
              <w:rPr>
                <w:b/>
                <w:sz w:val="16"/>
              </w:rPr>
              <w:t xml:space="preserve"> </w:t>
            </w:r>
          </w:p>
          <w:p w:rsidR="00D94588" w:rsidRPr="00BB22F2" w:rsidRDefault="00D94588" w:rsidP="006A482F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+</w:t>
            </w:r>
            <w:r w:rsidRPr="00BB22F2">
              <w:rPr>
                <w:b/>
                <w:sz w:val="14"/>
                <w:szCs w:val="14"/>
              </w:rPr>
              <w:t xml:space="preserve"> прямолинейные участки, конфузоры)</w:t>
            </w:r>
          </w:p>
        </w:tc>
        <w:tc>
          <w:tcPr>
            <w:tcW w:w="14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94588" w:rsidRPr="009C197C" w:rsidRDefault="00D94588" w:rsidP="006A482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к</w:t>
            </w:r>
            <w:r w:rsidRPr="009C197C">
              <w:rPr>
                <w:b/>
                <w:sz w:val="16"/>
              </w:rPr>
              <w:t>омплект №3</w:t>
            </w:r>
          </w:p>
          <w:p w:rsidR="00D94588" w:rsidRPr="00BB22F2" w:rsidRDefault="00D94588" w:rsidP="006A482F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BB22F2">
              <w:rPr>
                <w:b/>
                <w:sz w:val="14"/>
                <w:szCs w:val="14"/>
              </w:rPr>
              <w:t>(комплект №1</w:t>
            </w:r>
            <w:r>
              <w:rPr>
                <w:b/>
                <w:sz w:val="14"/>
                <w:szCs w:val="14"/>
              </w:rPr>
              <w:t xml:space="preserve"> </w:t>
            </w:r>
            <w:r w:rsidRPr="00BB22F2">
              <w:rPr>
                <w:b/>
                <w:sz w:val="14"/>
                <w:szCs w:val="14"/>
              </w:rPr>
              <w:t>без имитатор</w:t>
            </w:r>
            <w:r>
              <w:rPr>
                <w:b/>
                <w:sz w:val="14"/>
                <w:szCs w:val="14"/>
              </w:rPr>
              <w:t>а</w:t>
            </w:r>
            <w:r w:rsidRPr="00BB22F2">
              <w:rPr>
                <w:b/>
                <w:sz w:val="14"/>
                <w:szCs w:val="14"/>
              </w:rPr>
              <w:t>)</w:t>
            </w:r>
          </w:p>
        </w:tc>
      </w:tr>
      <w:tr w:rsidR="00D94588" w:rsidRPr="009C197C" w:rsidTr="00FF4F50">
        <w:trPr>
          <w:cantSplit/>
          <w:trHeight w:val="227"/>
        </w:trPr>
        <w:tc>
          <w:tcPr>
            <w:tcW w:w="111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sdt>
            <w:sdtPr>
              <w:rPr>
                <w:b/>
                <w:sz w:val="16"/>
                <w:szCs w:val="16"/>
              </w:rPr>
              <w:id w:val="-594392495"/>
              <w:placeholder>
                <w:docPart w:val="CC4C8FFF7669407C8A63158649CB0750"/>
              </w:placeholder>
              <w:showingPlcHdr/>
              <w:text/>
            </w:sdtPr>
            <w:sdtEndPr/>
            <w:sdtContent>
              <w:p w:rsidR="00D94588" w:rsidRPr="00FF4F50" w:rsidRDefault="00FF4F50" w:rsidP="00FF4F5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</w:tc>
        <w:sdt>
          <w:sdtPr>
            <w:rPr>
              <w:b/>
              <w:sz w:val="16"/>
            </w:rPr>
            <w:id w:val="1709366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22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1473242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8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  <w:sdt>
          <w:sdtPr>
            <w:rPr>
              <w:b/>
              <w:sz w:val="16"/>
            </w:rPr>
            <w:id w:val="-11117348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95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D94588" w:rsidRDefault="00D94588" w:rsidP="006A482F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b/>
                    <w:sz w:val="16"/>
                  </w:rPr>
                  <w:t>☐</w:t>
                </w:r>
              </w:p>
            </w:tc>
          </w:sdtContent>
        </w:sdt>
      </w:tr>
    </w:tbl>
    <w:p w:rsidR="00D94588" w:rsidRDefault="007A6C87" w:rsidP="00D94588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="00D94588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3"/>
      </w:tblGrid>
      <w:tr w:rsidR="00D94588" w:rsidTr="006A482F">
        <w:trPr>
          <w:trHeight w:val="827"/>
        </w:trPr>
        <w:tc>
          <w:tcPr>
            <w:tcW w:w="10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sdt>
            <w:sdtPr>
              <w:rPr>
                <w:b/>
                <w:sz w:val="16"/>
                <w:szCs w:val="16"/>
              </w:rPr>
              <w:id w:val="-719983520"/>
              <w:placeholder>
                <w:docPart w:val="D1B68D8A96A14AB08A3D520002C7FBDC"/>
              </w:placeholder>
              <w:showingPlcHdr/>
              <w:text w:multiLine="1"/>
            </w:sdtPr>
            <w:sdtEndPr/>
            <w:sdtContent>
              <w:p w:rsidR="007D0B3A" w:rsidRDefault="007D0B3A" w:rsidP="007D0B3A">
                <w:pPr>
                  <w:rPr>
                    <w:b/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sdtContent>
          </w:sdt>
          <w:p w:rsidR="00FF4F50" w:rsidRPr="007D0B3A" w:rsidRDefault="00FF4F50" w:rsidP="00FF4F50">
            <w:pPr>
              <w:rPr>
                <w:b/>
                <w:sz w:val="16"/>
                <w:szCs w:val="16"/>
                <w:lang w:val="en-US"/>
              </w:rPr>
            </w:pPr>
          </w:p>
          <w:p w:rsidR="00D94588" w:rsidRDefault="00D94588" w:rsidP="00FF4F50">
            <w:pPr>
              <w:jc w:val="both"/>
              <w:rPr>
                <w:b/>
                <w:sz w:val="16"/>
              </w:rPr>
            </w:pPr>
          </w:p>
        </w:tc>
      </w:tr>
    </w:tbl>
    <w:p w:rsidR="00D94588" w:rsidRDefault="00D94588" w:rsidP="00D94588">
      <w:pPr>
        <w:pStyle w:val="a7"/>
        <w:spacing w:after="0"/>
        <w:rPr>
          <w:sz w:val="12"/>
          <w:szCs w:val="12"/>
        </w:rPr>
      </w:pP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</w:tblGrid>
      <w:tr w:rsidR="00886A7F" w:rsidTr="00886A7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E8BBA8DCF4B24497AAAB329C4029F31E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6A7F" w:rsidRDefault="00886A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886A7F" w:rsidTr="00886A7F"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886A7F" w:rsidRDefault="00886A7F" w:rsidP="00886A7F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886A7F" w:rsidTr="00886A7F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992BB3E0DBF14E62AAFB5EFB641AE783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A7F" w:rsidRDefault="00886A7F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7EE0E63CE8DB47738FA475E74AE05F48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886A7F" w:rsidRDefault="00886A7F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B73EE0" w:rsidRPr="00B73EE0" w:rsidRDefault="00B73EE0" w:rsidP="00B73EE0">
      <w:pPr>
        <w:ind w:left="180"/>
        <w:rPr>
          <w:sz w:val="8"/>
          <w:szCs w:val="8"/>
        </w:rPr>
      </w:pPr>
    </w:p>
    <w:sectPr w:rsidR="00B73EE0" w:rsidRPr="00B73EE0" w:rsidSect="00484D84">
      <w:headerReference w:type="default" r:id="rId9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EE6" w:rsidRDefault="00370EE6" w:rsidP="00484D84">
      <w:r>
        <w:separator/>
      </w:r>
    </w:p>
  </w:endnote>
  <w:endnote w:type="continuationSeparator" w:id="0">
    <w:p w:rsidR="00370EE6" w:rsidRDefault="00370EE6" w:rsidP="0048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EE6" w:rsidRDefault="00370EE6" w:rsidP="00484D84">
      <w:r>
        <w:separator/>
      </w:r>
    </w:p>
  </w:footnote>
  <w:footnote w:type="continuationSeparator" w:id="0">
    <w:p w:rsidR="00370EE6" w:rsidRDefault="00370EE6" w:rsidP="00484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439" w:rsidRDefault="00872439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171450</wp:posOffset>
              </wp:positionV>
              <wp:extent cx="2360930" cy="847725"/>
              <wp:effectExtent l="0" t="0" r="0" b="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47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72439" w:rsidRPr="00AC0D13" w:rsidRDefault="00872439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AC0D13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13.5pt;width:185.9pt;height:66.75pt;z-index:-251657216;visibility:visible;mso-wrap-style:square;mso-width-percent:40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" filled="f" stroked="f">
              <v:textbox style="layout-flow:vertical;mso-layout-flow-alt:bottom-to-top;mso-fit-shape-to-text:t">
                <w:txbxContent>
                  <w:p w:rsidR="00872439" w:rsidRPr="00AC0D13" w:rsidRDefault="00872439">
                    <w:pPr>
                      <w:rPr>
                        <w:color w:val="D0CECE" w:themeColor="background2" w:themeShade="E6"/>
                      </w:rPr>
                    </w:pPr>
                    <w:r w:rsidRPr="00AC0D13">
                      <w:rPr>
                        <w:color w:val="D0CECE" w:themeColor="background2" w:themeShade="E6"/>
                      </w:rPr>
                      <w:t>01.08.2024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872439" w:rsidRDefault="0087243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3CcJZumq4pw0ZikQaoeTFU/Z78fb7JEFv8yqn/TA52Aw61oJrIT1dm7GRLjfCvExoYW0I0QUu1PwnPADetWtA==" w:salt="9iSait+e0ne6ZddBBHPJNA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046"/>
    <w:rsid w:val="00011025"/>
    <w:rsid w:val="00011378"/>
    <w:rsid w:val="0001629D"/>
    <w:rsid w:val="000218C1"/>
    <w:rsid w:val="00021F5E"/>
    <w:rsid w:val="0002536A"/>
    <w:rsid w:val="00026131"/>
    <w:rsid w:val="0003130B"/>
    <w:rsid w:val="00031C66"/>
    <w:rsid w:val="000454F5"/>
    <w:rsid w:val="00060350"/>
    <w:rsid w:val="000677C2"/>
    <w:rsid w:val="0007077B"/>
    <w:rsid w:val="00071A23"/>
    <w:rsid w:val="00072042"/>
    <w:rsid w:val="00074F70"/>
    <w:rsid w:val="000810C8"/>
    <w:rsid w:val="00084E00"/>
    <w:rsid w:val="00086ACA"/>
    <w:rsid w:val="000A1E03"/>
    <w:rsid w:val="000A52E7"/>
    <w:rsid w:val="000B2371"/>
    <w:rsid w:val="000B69EA"/>
    <w:rsid w:val="000C0D25"/>
    <w:rsid w:val="000D7892"/>
    <w:rsid w:val="000E517D"/>
    <w:rsid w:val="000E56C9"/>
    <w:rsid w:val="000E6DBC"/>
    <w:rsid w:val="000E751F"/>
    <w:rsid w:val="000F473A"/>
    <w:rsid w:val="00101AB8"/>
    <w:rsid w:val="00103A76"/>
    <w:rsid w:val="00106821"/>
    <w:rsid w:val="00106CA3"/>
    <w:rsid w:val="00107B7A"/>
    <w:rsid w:val="001211D0"/>
    <w:rsid w:val="001217FB"/>
    <w:rsid w:val="001252FF"/>
    <w:rsid w:val="00131EBA"/>
    <w:rsid w:val="00133D05"/>
    <w:rsid w:val="00134D25"/>
    <w:rsid w:val="001376F6"/>
    <w:rsid w:val="00141D96"/>
    <w:rsid w:val="0014206B"/>
    <w:rsid w:val="001434A5"/>
    <w:rsid w:val="001449E2"/>
    <w:rsid w:val="001459DD"/>
    <w:rsid w:val="00147608"/>
    <w:rsid w:val="001536D4"/>
    <w:rsid w:val="00153EFF"/>
    <w:rsid w:val="00157672"/>
    <w:rsid w:val="00176141"/>
    <w:rsid w:val="00176582"/>
    <w:rsid w:val="001816C6"/>
    <w:rsid w:val="001914C4"/>
    <w:rsid w:val="00196041"/>
    <w:rsid w:val="001A47DE"/>
    <w:rsid w:val="001B14FA"/>
    <w:rsid w:val="001B3D67"/>
    <w:rsid w:val="001B3F06"/>
    <w:rsid w:val="001C0C48"/>
    <w:rsid w:val="001D24BE"/>
    <w:rsid w:val="001D2800"/>
    <w:rsid w:val="001D4EDB"/>
    <w:rsid w:val="001D5F48"/>
    <w:rsid w:val="001E2C0D"/>
    <w:rsid w:val="001E3BD8"/>
    <w:rsid w:val="001F76DE"/>
    <w:rsid w:val="002027D1"/>
    <w:rsid w:val="00207C80"/>
    <w:rsid w:val="002131C2"/>
    <w:rsid w:val="002222C9"/>
    <w:rsid w:val="00232056"/>
    <w:rsid w:val="0023245D"/>
    <w:rsid w:val="00234C84"/>
    <w:rsid w:val="002405D8"/>
    <w:rsid w:val="00243E66"/>
    <w:rsid w:val="002512B4"/>
    <w:rsid w:val="0025324D"/>
    <w:rsid w:val="0025778C"/>
    <w:rsid w:val="00262177"/>
    <w:rsid w:val="00265962"/>
    <w:rsid w:val="0026667D"/>
    <w:rsid w:val="00291736"/>
    <w:rsid w:val="00291874"/>
    <w:rsid w:val="002955C1"/>
    <w:rsid w:val="002A0D3D"/>
    <w:rsid w:val="002B60D6"/>
    <w:rsid w:val="002B794D"/>
    <w:rsid w:val="002D2379"/>
    <w:rsid w:val="002D657F"/>
    <w:rsid w:val="002E495D"/>
    <w:rsid w:val="002E652C"/>
    <w:rsid w:val="002F4E0F"/>
    <w:rsid w:val="0031317A"/>
    <w:rsid w:val="003147CE"/>
    <w:rsid w:val="00320413"/>
    <w:rsid w:val="00321B5D"/>
    <w:rsid w:val="003258C7"/>
    <w:rsid w:val="0032675F"/>
    <w:rsid w:val="00332126"/>
    <w:rsid w:val="00334465"/>
    <w:rsid w:val="00343932"/>
    <w:rsid w:val="00354502"/>
    <w:rsid w:val="00367476"/>
    <w:rsid w:val="00370EE6"/>
    <w:rsid w:val="003759E9"/>
    <w:rsid w:val="0039077D"/>
    <w:rsid w:val="00390C3F"/>
    <w:rsid w:val="003B161D"/>
    <w:rsid w:val="003B1C3D"/>
    <w:rsid w:val="003B3C3F"/>
    <w:rsid w:val="003C348B"/>
    <w:rsid w:val="003C4377"/>
    <w:rsid w:val="003C5686"/>
    <w:rsid w:val="003D1269"/>
    <w:rsid w:val="003D2187"/>
    <w:rsid w:val="003D25E0"/>
    <w:rsid w:val="003D4E3B"/>
    <w:rsid w:val="003D6551"/>
    <w:rsid w:val="003F2503"/>
    <w:rsid w:val="003F2FF4"/>
    <w:rsid w:val="0040130E"/>
    <w:rsid w:val="0040540D"/>
    <w:rsid w:val="004114CC"/>
    <w:rsid w:val="00422590"/>
    <w:rsid w:val="004345A7"/>
    <w:rsid w:val="00447886"/>
    <w:rsid w:val="00454046"/>
    <w:rsid w:val="004756CB"/>
    <w:rsid w:val="00475B15"/>
    <w:rsid w:val="00476694"/>
    <w:rsid w:val="00484D84"/>
    <w:rsid w:val="004855DA"/>
    <w:rsid w:val="004939ED"/>
    <w:rsid w:val="00496EDB"/>
    <w:rsid w:val="004A18C9"/>
    <w:rsid w:val="004C1804"/>
    <w:rsid w:val="004C7A6F"/>
    <w:rsid w:val="004D0A33"/>
    <w:rsid w:val="004D43CE"/>
    <w:rsid w:val="004D5513"/>
    <w:rsid w:val="004D6D53"/>
    <w:rsid w:val="004E1A58"/>
    <w:rsid w:val="004E3190"/>
    <w:rsid w:val="004E3407"/>
    <w:rsid w:val="004E7031"/>
    <w:rsid w:val="004E78D2"/>
    <w:rsid w:val="004F11EB"/>
    <w:rsid w:val="004F2F50"/>
    <w:rsid w:val="004F5175"/>
    <w:rsid w:val="005231AB"/>
    <w:rsid w:val="005235A5"/>
    <w:rsid w:val="00550E41"/>
    <w:rsid w:val="00550E4E"/>
    <w:rsid w:val="00556294"/>
    <w:rsid w:val="0057348C"/>
    <w:rsid w:val="00582D34"/>
    <w:rsid w:val="00592267"/>
    <w:rsid w:val="00592C9D"/>
    <w:rsid w:val="00593623"/>
    <w:rsid w:val="0059375B"/>
    <w:rsid w:val="005A5AD2"/>
    <w:rsid w:val="005C43FD"/>
    <w:rsid w:val="005C4F29"/>
    <w:rsid w:val="005C5973"/>
    <w:rsid w:val="005C7A02"/>
    <w:rsid w:val="005D2EE5"/>
    <w:rsid w:val="005D394E"/>
    <w:rsid w:val="005E1F85"/>
    <w:rsid w:val="005F1096"/>
    <w:rsid w:val="006036EE"/>
    <w:rsid w:val="00604788"/>
    <w:rsid w:val="00605F82"/>
    <w:rsid w:val="00606EDD"/>
    <w:rsid w:val="0061490B"/>
    <w:rsid w:val="00615376"/>
    <w:rsid w:val="006212E5"/>
    <w:rsid w:val="00635CE8"/>
    <w:rsid w:val="00645AC4"/>
    <w:rsid w:val="006623E2"/>
    <w:rsid w:val="006720F8"/>
    <w:rsid w:val="006747E7"/>
    <w:rsid w:val="006750C1"/>
    <w:rsid w:val="00680FE9"/>
    <w:rsid w:val="006966D8"/>
    <w:rsid w:val="006A2AEE"/>
    <w:rsid w:val="006A347C"/>
    <w:rsid w:val="006A482F"/>
    <w:rsid w:val="006B0B34"/>
    <w:rsid w:val="006B4CCE"/>
    <w:rsid w:val="006B6A60"/>
    <w:rsid w:val="006B70BB"/>
    <w:rsid w:val="006D13A1"/>
    <w:rsid w:val="006D1AE6"/>
    <w:rsid w:val="006D61AF"/>
    <w:rsid w:val="006D6685"/>
    <w:rsid w:val="006D78BC"/>
    <w:rsid w:val="006E2D11"/>
    <w:rsid w:val="006E76EC"/>
    <w:rsid w:val="006F3F48"/>
    <w:rsid w:val="006F5221"/>
    <w:rsid w:val="006F61B3"/>
    <w:rsid w:val="00703613"/>
    <w:rsid w:val="00716ED1"/>
    <w:rsid w:val="00720980"/>
    <w:rsid w:val="00730FDB"/>
    <w:rsid w:val="00735A23"/>
    <w:rsid w:val="00736FCD"/>
    <w:rsid w:val="00751AC1"/>
    <w:rsid w:val="00760510"/>
    <w:rsid w:val="00762854"/>
    <w:rsid w:val="0076712B"/>
    <w:rsid w:val="007715CC"/>
    <w:rsid w:val="00774558"/>
    <w:rsid w:val="007755FF"/>
    <w:rsid w:val="00775BC0"/>
    <w:rsid w:val="0077697D"/>
    <w:rsid w:val="00784740"/>
    <w:rsid w:val="007A193F"/>
    <w:rsid w:val="007A377B"/>
    <w:rsid w:val="007A6C87"/>
    <w:rsid w:val="007C50DA"/>
    <w:rsid w:val="007D0B3A"/>
    <w:rsid w:val="007D6A13"/>
    <w:rsid w:val="007E294E"/>
    <w:rsid w:val="008001D6"/>
    <w:rsid w:val="00803DDE"/>
    <w:rsid w:val="00813649"/>
    <w:rsid w:val="0081706D"/>
    <w:rsid w:val="00825EA1"/>
    <w:rsid w:val="00842BD4"/>
    <w:rsid w:val="00845332"/>
    <w:rsid w:val="008501FC"/>
    <w:rsid w:val="008544CE"/>
    <w:rsid w:val="00862277"/>
    <w:rsid w:val="00872439"/>
    <w:rsid w:val="0088395B"/>
    <w:rsid w:val="00886A7F"/>
    <w:rsid w:val="00894DA4"/>
    <w:rsid w:val="008B29F8"/>
    <w:rsid w:val="008B4DA2"/>
    <w:rsid w:val="008B6243"/>
    <w:rsid w:val="008C42B8"/>
    <w:rsid w:val="008C5DC0"/>
    <w:rsid w:val="008C7487"/>
    <w:rsid w:val="008D3007"/>
    <w:rsid w:val="008E1946"/>
    <w:rsid w:val="008E7CC7"/>
    <w:rsid w:val="008F4C04"/>
    <w:rsid w:val="00900553"/>
    <w:rsid w:val="00902973"/>
    <w:rsid w:val="00902B8D"/>
    <w:rsid w:val="00904BB0"/>
    <w:rsid w:val="00915130"/>
    <w:rsid w:val="00915658"/>
    <w:rsid w:val="00917A5B"/>
    <w:rsid w:val="00917E1B"/>
    <w:rsid w:val="009234C7"/>
    <w:rsid w:val="009248FA"/>
    <w:rsid w:val="00926F37"/>
    <w:rsid w:val="00931E4D"/>
    <w:rsid w:val="009334E1"/>
    <w:rsid w:val="00933A5C"/>
    <w:rsid w:val="00947C79"/>
    <w:rsid w:val="00950FD5"/>
    <w:rsid w:val="009569C5"/>
    <w:rsid w:val="00973863"/>
    <w:rsid w:val="00974CD5"/>
    <w:rsid w:val="009812A9"/>
    <w:rsid w:val="009828D4"/>
    <w:rsid w:val="00982C52"/>
    <w:rsid w:val="00985A09"/>
    <w:rsid w:val="00986719"/>
    <w:rsid w:val="00987BEA"/>
    <w:rsid w:val="00987D99"/>
    <w:rsid w:val="009A0420"/>
    <w:rsid w:val="009A23B0"/>
    <w:rsid w:val="009A29CD"/>
    <w:rsid w:val="009A5DB5"/>
    <w:rsid w:val="009B4518"/>
    <w:rsid w:val="009B6135"/>
    <w:rsid w:val="009B6C41"/>
    <w:rsid w:val="009B7483"/>
    <w:rsid w:val="009D537C"/>
    <w:rsid w:val="009E2300"/>
    <w:rsid w:val="009E4C4B"/>
    <w:rsid w:val="009E5214"/>
    <w:rsid w:val="009F3482"/>
    <w:rsid w:val="009F5DBD"/>
    <w:rsid w:val="00A00094"/>
    <w:rsid w:val="00A02D55"/>
    <w:rsid w:val="00A2687B"/>
    <w:rsid w:val="00A26C40"/>
    <w:rsid w:val="00A27191"/>
    <w:rsid w:val="00A33F5D"/>
    <w:rsid w:val="00A45AAE"/>
    <w:rsid w:val="00A62B26"/>
    <w:rsid w:val="00A630CC"/>
    <w:rsid w:val="00A86517"/>
    <w:rsid w:val="00A900AF"/>
    <w:rsid w:val="00AA0D30"/>
    <w:rsid w:val="00AC0D13"/>
    <w:rsid w:val="00AC6E95"/>
    <w:rsid w:val="00AD3161"/>
    <w:rsid w:val="00AE2B18"/>
    <w:rsid w:val="00AE607D"/>
    <w:rsid w:val="00AE778C"/>
    <w:rsid w:val="00B04571"/>
    <w:rsid w:val="00B05C41"/>
    <w:rsid w:val="00B06947"/>
    <w:rsid w:val="00B12503"/>
    <w:rsid w:val="00B2550B"/>
    <w:rsid w:val="00B30D17"/>
    <w:rsid w:val="00B40AF6"/>
    <w:rsid w:val="00B44FF7"/>
    <w:rsid w:val="00B50202"/>
    <w:rsid w:val="00B539CF"/>
    <w:rsid w:val="00B61DF7"/>
    <w:rsid w:val="00B67493"/>
    <w:rsid w:val="00B7266B"/>
    <w:rsid w:val="00B73EE0"/>
    <w:rsid w:val="00B7782E"/>
    <w:rsid w:val="00B84D6A"/>
    <w:rsid w:val="00B91126"/>
    <w:rsid w:val="00B93110"/>
    <w:rsid w:val="00B934C6"/>
    <w:rsid w:val="00B944D7"/>
    <w:rsid w:val="00B96C32"/>
    <w:rsid w:val="00B97611"/>
    <w:rsid w:val="00BA181F"/>
    <w:rsid w:val="00BA2207"/>
    <w:rsid w:val="00BA75EA"/>
    <w:rsid w:val="00BB0F2D"/>
    <w:rsid w:val="00BC343A"/>
    <w:rsid w:val="00BD014A"/>
    <w:rsid w:val="00BD799C"/>
    <w:rsid w:val="00C063BA"/>
    <w:rsid w:val="00C0696B"/>
    <w:rsid w:val="00C116A1"/>
    <w:rsid w:val="00C150FF"/>
    <w:rsid w:val="00C31570"/>
    <w:rsid w:val="00C321FD"/>
    <w:rsid w:val="00C336E4"/>
    <w:rsid w:val="00C42CBC"/>
    <w:rsid w:val="00C434F6"/>
    <w:rsid w:val="00C4703B"/>
    <w:rsid w:val="00C51275"/>
    <w:rsid w:val="00C54858"/>
    <w:rsid w:val="00C5555B"/>
    <w:rsid w:val="00C60089"/>
    <w:rsid w:val="00C60899"/>
    <w:rsid w:val="00C66F4C"/>
    <w:rsid w:val="00C732BD"/>
    <w:rsid w:val="00C73F7B"/>
    <w:rsid w:val="00C82F93"/>
    <w:rsid w:val="00C8541F"/>
    <w:rsid w:val="00C908A7"/>
    <w:rsid w:val="00C91C5C"/>
    <w:rsid w:val="00C92D09"/>
    <w:rsid w:val="00C93C7A"/>
    <w:rsid w:val="00C95AA2"/>
    <w:rsid w:val="00CA0649"/>
    <w:rsid w:val="00CA4E82"/>
    <w:rsid w:val="00CB07F2"/>
    <w:rsid w:val="00CB2A96"/>
    <w:rsid w:val="00CB4211"/>
    <w:rsid w:val="00CC2E28"/>
    <w:rsid w:val="00CC67AE"/>
    <w:rsid w:val="00CD71E9"/>
    <w:rsid w:val="00CE06AC"/>
    <w:rsid w:val="00CE492E"/>
    <w:rsid w:val="00CF199B"/>
    <w:rsid w:val="00CF1B8A"/>
    <w:rsid w:val="00CF6AC9"/>
    <w:rsid w:val="00CF6AFF"/>
    <w:rsid w:val="00CF6B95"/>
    <w:rsid w:val="00D051B5"/>
    <w:rsid w:val="00D12EAC"/>
    <w:rsid w:val="00D20AEF"/>
    <w:rsid w:val="00D220A1"/>
    <w:rsid w:val="00D247A5"/>
    <w:rsid w:val="00D27835"/>
    <w:rsid w:val="00D3337B"/>
    <w:rsid w:val="00D35F00"/>
    <w:rsid w:val="00D41AF6"/>
    <w:rsid w:val="00D54ACD"/>
    <w:rsid w:val="00D56A3D"/>
    <w:rsid w:val="00D64FD0"/>
    <w:rsid w:val="00D65256"/>
    <w:rsid w:val="00D801FC"/>
    <w:rsid w:val="00D92115"/>
    <w:rsid w:val="00D94588"/>
    <w:rsid w:val="00D94EA7"/>
    <w:rsid w:val="00DA7B93"/>
    <w:rsid w:val="00DB2C33"/>
    <w:rsid w:val="00DB7FB6"/>
    <w:rsid w:val="00DC0A7D"/>
    <w:rsid w:val="00DC1391"/>
    <w:rsid w:val="00DC397F"/>
    <w:rsid w:val="00DD3E09"/>
    <w:rsid w:val="00DD5AE4"/>
    <w:rsid w:val="00DE4618"/>
    <w:rsid w:val="00E05E36"/>
    <w:rsid w:val="00E10EC0"/>
    <w:rsid w:val="00E208EC"/>
    <w:rsid w:val="00E23882"/>
    <w:rsid w:val="00E2622B"/>
    <w:rsid w:val="00E2648A"/>
    <w:rsid w:val="00E27940"/>
    <w:rsid w:val="00E313F3"/>
    <w:rsid w:val="00E337AE"/>
    <w:rsid w:val="00E34D2D"/>
    <w:rsid w:val="00E378F7"/>
    <w:rsid w:val="00E40B10"/>
    <w:rsid w:val="00E4256A"/>
    <w:rsid w:val="00E43C89"/>
    <w:rsid w:val="00E4485C"/>
    <w:rsid w:val="00E44A7D"/>
    <w:rsid w:val="00E45D55"/>
    <w:rsid w:val="00E719EF"/>
    <w:rsid w:val="00E82532"/>
    <w:rsid w:val="00E87392"/>
    <w:rsid w:val="00E97156"/>
    <w:rsid w:val="00EB7C24"/>
    <w:rsid w:val="00EC3AF9"/>
    <w:rsid w:val="00EC57C5"/>
    <w:rsid w:val="00EE1948"/>
    <w:rsid w:val="00EE7E43"/>
    <w:rsid w:val="00EF11B3"/>
    <w:rsid w:val="00EF1DD9"/>
    <w:rsid w:val="00EF2323"/>
    <w:rsid w:val="00F058BD"/>
    <w:rsid w:val="00F06F06"/>
    <w:rsid w:val="00F11AA7"/>
    <w:rsid w:val="00F13A2E"/>
    <w:rsid w:val="00F15D42"/>
    <w:rsid w:val="00F202FB"/>
    <w:rsid w:val="00F22BAA"/>
    <w:rsid w:val="00F36A83"/>
    <w:rsid w:val="00F40236"/>
    <w:rsid w:val="00F4577A"/>
    <w:rsid w:val="00F537ED"/>
    <w:rsid w:val="00F541EE"/>
    <w:rsid w:val="00F55300"/>
    <w:rsid w:val="00F7141F"/>
    <w:rsid w:val="00F73D73"/>
    <w:rsid w:val="00F82122"/>
    <w:rsid w:val="00F8346D"/>
    <w:rsid w:val="00F8655F"/>
    <w:rsid w:val="00F87786"/>
    <w:rsid w:val="00FA50C9"/>
    <w:rsid w:val="00FA7E38"/>
    <w:rsid w:val="00FE0EB2"/>
    <w:rsid w:val="00FE7D35"/>
    <w:rsid w:val="00FF4F50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5190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588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uiPriority w:val="99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A181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2917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291736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uiPriority w:val="99"/>
    <w:rsid w:val="00484D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84D84"/>
    <w:rPr>
      <w:rFonts w:ascii="Arial" w:hAnsi="Arial" w:cs="Arial"/>
      <w:sz w:val="22"/>
      <w:szCs w:val="22"/>
    </w:rPr>
  </w:style>
  <w:style w:type="character" w:styleId="af">
    <w:name w:val="Placeholder Text"/>
    <w:basedOn w:val="a0"/>
    <w:uiPriority w:val="99"/>
    <w:semiHidden/>
    <w:rsid w:val="0025324D"/>
    <w:rPr>
      <w:color w:val="808080"/>
    </w:rPr>
  </w:style>
  <w:style w:type="character" w:customStyle="1" w:styleId="10">
    <w:name w:val="Стиль1"/>
    <w:basedOn w:val="a0"/>
    <w:uiPriority w:val="1"/>
    <w:rsid w:val="0025324D"/>
    <w:rPr>
      <w:rFonts w:ascii="Arial" w:hAnsi="Arial"/>
      <w:b/>
      <w:sz w:val="16"/>
    </w:rPr>
  </w:style>
  <w:style w:type="character" w:customStyle="1" w:styleId="60">
    <w:name w:val="Заголовок 6 Знак"/>
    <w:basedOn w:val="a0"/>
    <w:link w:val="6"/>
    <w:rsid w:val="006A482F"/>
    <w:rPr>
      <w:b/>
      <w:bCs/>
      <w:sz w:val="22"/>
      <w:szCs w:val="22"/>
    </w:rPr>
  </w:style>
  <w:style w:type="character" w:customStyle="1" w:styleId="af0">
    <w:name w:val="Стиль внутри формы"/>
    <w:basedOn w:val="a0"/>
    <w:uiPriority w:val="1"/>
    <w:rsid w:val="006A482F"/>
    <w:rPr>
      <w:rFonts w:asciiTheme="minorHAnsi" w:hAnsiTheme="minorHAnsi" w:cs="Calibri" w:hint="default"/>
      <w:b/>
      <w:bCs w:val="0"/>
      <w:sz w:val="18"/>
    </w:rPr>
  </w:style>
  <w:style w:type="character" w:customStyle="1" w:styleId="9">
    <w:name w:val="Стиль Замещающий текст + 9 пт"/>
    <w:basedOn w:val="af"/>
    <w:rsid w:val="006A482F"/>
    <w:rPr>
      <w:color w:val="D9D9D9" w:themeColor="background1" w:themeShade="D9"/>
      <w:sz w:val="16"/>
    </w:rPr>
  </w:style>
  <w:style w:type="character" w:customStyle="1" w:styleId="90">
    <w:name w:val="9"/>
    <w:basedOn w:val="a0"/>
    <w:rsid w:val="00886A7F"/>
  </w:style>
  <w:style w:type="character" w:customStyle="1" w:styleId="a5">
    <w:name w:val="Верхний колонтитул Знак"/>
    <w:basedOn w:val="a0"/>
    <w:link w:val="a4"/>
    <w:uiPriority w:val="99"/>
    <w:rsid w:val="008724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ljo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2899D85049A4B25AEC4CAC0B68ADF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3D59F0-EFE0-4B7F-A9F1-6A2B5463EF1E}"/>
      </w:docPartPr>
      <w:docPartBody>
        <w:p w:rsidR="00C42F9F" w:rsidRDefault="00946249">
          <w:pPr>
            <w:pStyle w:val="72899D85049A4B25AEC4CAC0B68ADFC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5E6945105DF4852B101E466E6CA47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08A8B8-C4E5-4130-B0E1-F577199BE6AA}"/>
      </w:docPartPr>
      <w:docPartBody>
        <w:p w:rsidR="00C42F9F" w:rsidRDefault="00946249">
          <w:pPr>
            <w:pStyle w:val="65E6945105DF4852B101E466E6CA47A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A0A385D7FCB4582A8189E40D701D6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9F70E8-FD24-4007-B132-D2F1F54F84A3}"/>
      </w:docPartPr>
      <w:docPartBody>
        <w:p w:rsidR="00C42F9F" w:rsidRDefault="00946249">
          <w:pPr>
            <w:pStyle w:val="0A0A385D7FCB4582A8189E40D701D63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E6AC70AA8324C28B626695A084C1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071E6E-9764-43A3-824D-34A747CB7C22}"/>
      </w:docPartPr>
      <w:docPartBody>
        <w:p w:rsidR="00C42F9F" w:rsidRDefault="00946249">
          <w:pPr>
            <w:pStyle w:val="0E6AC70AA8324C28B626695A084C116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BD6FD20326143C2BA06C701FE237E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F431BF-27C0-4952-8B56-0596BA251AA1}"/>
      </w:docPartPr>
      <w:docPartBody>
        <w:p w:rsidR="00C42F9F" w:rsidRDefault="00946249">
          <w:pPr>
            <w:pStyle w:val="ABD6FD20326143C2BA06C701FE237E1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13EF7D8A7EF4608AAAF141067AE78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E2893A-8DDD-4066-B0B8-5B1D1DA41402}"/>
      </w:docPartPr>
      <w:docPartBody>
        <w:p w:rsidR="00C42F9F" w:rsidRDefault="00946249">
          <w:pPr>
            <w:pStyle w:val="F13EF7D8A7EF4608AAAF141067AE78F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6F00C88B505472DB456B56869332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AED80B-FAB8-45B4-9F98-1DE28A932972}"/>
      </w:docPartPr>
      <w:docPartBody>
        <w:p w:rsidR="00C42F9F" w:rsidRDefault="00946249">
          <w:pPr>
            <w:pStyle w:val="D6F00C88B505472DB456B5686933236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2E292E829164137B0AD45A4E83B40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730ABC-A8FD-40B7-B842-179939978ACF}"/>
      </w:docPartPr>
      <w:docPartBody>
        <w:p w:rsidR="00C42F9F" w:rsidRDefault="00946249">
          <w:pPr>
            <w:pStyle w:val="62E292E829164137B0AD45A4E83B40A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8966777855749A388494D3B5BDBB3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248812-25CB-49E2-B7B2-0224A9E6A1D2}"/>
      </w:docPartPr>
      <w:docPartBody>
        <w:p w:rsidR="00C42F9F" w:rsidRDefault="00946249">
          <w:pPr>
            <w:pStyle w:val="D8966777855749A388494D3B5BDBB32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1E43A27E1C64E5693ECE1DD97875A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E4D7C-64EE-476E-9B24-D351ABA0A6D0}"/>
      </w:docPartPr>
      <w:docPartBody>
        <w:p w:rsidR="00C42F9F" w:rsidRDefault="00946249">
          <w:pPr>
            <w:pStyle w:val="A1E43A27E1C64E5693ECE1DD97875A2A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48B90B9AE5B84AAD85AC1F3824D45C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DC02FA-5856-498D-8C2E-3970D661E016}"/>
      </w:docPartPr>
      <w:docPartBody>
        <w:p w:rsidR="00C42F9F" w:rsidRDefault="00946249">
          <w:pPr>
            <w:pStyle w:val="48B90B9AE5B84AAD85AC1F3824D45C8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348448E7F2F40D0B37327E8042AAD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824631-EDBC-48F9-9940-1B8349FB99BA}"/>
      </w:docPartPr>
      <w:docPartBody>
        <w:p w:rsidR="00C42F9F" w:rsidRDefault="00946249">
          <w:pPr>
            <w:pStyle w:val="0348448E7F2F40D0B37327E8042AAD67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7AFFBB02540B423C9587DFF8AD4771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AFC37-570A-4329-A587-AE627777D7C1}"/>
      </w:docPartPr>
      <w:docPartBody>
        <w:p w:rsidR="00C42F9F" w:rsidRDefault="00946249">
          <w:pPr>
            <w:pStyle w:val="7AFFBB02540B423C9587DFF8AD4771B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FFD8AE48B834E09B514C7F59EEF54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6173FA-A43C-496E-829C-6314710B4EC9}"/>
      </w:docPartPr>
      <w:docPartBody>
        <w:p w:rsidR="00C42F9F" w:rsidRDefault="00946249">
          <w:pPr>
            <w:pStyle w:val="CFFD8AE48B834E09B514C7F59EEF5425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618B05E3A396448C9329565089019C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EE2E06-D4AA-4DA7-A903-166B978A8F7F}"/>
      </w:docPartPr>
      <w:docPartBody>
        <w:p w:rsidR="00C42F9F" w:rsidRDefault="00946249">
          <w:pPr>
            <w:pStyle w:val="618B05E3A396448C9329565089019CF4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1F3076B470274E76816A0ABA9BA008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547CA9-2A5A-4F2A-A2B0-767843D8A669}"/>
      </w:docPartPr>
      <w:docPartBody>
        <w:p w:rsidR="00C42F9F" w:rsidRDefault="00946249">
          <w:pPr>
            <w:pStyle w:val="1F3076B470274E76816A0ABA9BA008C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4A078E5311540D18C0F811BCA84DF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91EE48-80D4-43EA-A53F-0B9DF9483F78}"/>
      </w:docPartPr>
      <w:docPartBody>
        <w:p w:rsidR="00C42F9F" w:rsidRDefault="00946249">
          <w:pPr>
            <w:pStyle w:val="04A078E5311540D18C0F811BCA84DF4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4E316F0B0244844B6149855268CC2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EB876E-3581-4B99-80DD-B38F7754927C}"/>
      </w:docPartPr>
      <w:docPartBody>
        <w:p w:rsidR="00C42F9F" w:rsidRDefault="00946249">
          <w:pPr>
            <w:pStyle w:val="54E316F0B0244844B6149855268CC24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EB102AE081E45F39FDB34FA5777B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A23D77-90BE-4C3D-B970-E5FDAF2BDE3B}"/>
      </w:docPartPr>
      <w:docPartBody>
        <w:p w:rsidR="00C42F9F" w:rsidRDefault="00946249">
          <w:pPr>
            <w:pStyle w:val="3EB102AE081E45F39FDB34FA5777B3D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8465CE6972F4F5AB10EE90617AC61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88F276-0390-4A19-815A-D676D639D280}"/>
      </w:docPartPr>
      <w:docPartBody>
        <w:p w:rsidR="00C42F9F" w:rsidRDefault="00946249">
          <w:pPr>
            <w:pStyle w:val="A8465CE6972F4F5AB10EE90617AC61AB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A8BEDCC1D6C148019B8E18697E97BC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7EFFCE-2302-4D96-BEDF-4D7254AD9B4C}"/>
      </w:docPartPr>
      <w:docPartBody>
        <w:p w:rsidR="00C42F9F" w:rsidRDefault="00946249">
          <w:pPr>
            <w:pStyle w:val="A8BEDCC1D6C148019B8E18697E97BC2F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D28A516E47E64940935650A7EDC64F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8CA149-87EC-4595-9E94-F7ED3A495DCE}"/>
      </w:docPartPr>
      <w:docPartBody>
        <w:p w:rsidR="00C42F9F" w:rsidRDefault="00946249">
          <w:pPr>
            <w:pStyle w:val="D28A516E47E64940935650A7EDC64F4F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EF3358E37CC6401E98AA589FA418B2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84E4A2-F70C-4E64-9372-83E57A42A2E5}"/>
      </w:docPartPr>
      <w:docPartBody>
        <w:p w:rsidR="00C42F9F" w:rsidRDefault="00946249">
          <w:pPr>
            <w:pStyle w:val="EF3358E37CC6401E98AA589FA418B274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0B45E2F8F5E9465A85A547CDC89EC8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3C6AB9-316A-4C71-B266-E92B9DA3211F}"/>
      </w:docPartPr>
      <w:docPartBody>
        <w:p w:rsidR="00C42F9F" w:rsidRDefault="00946249">
          <w:pPr>
            <w:pStyle w:val="0B45E2F8F5E9465A85A547CDC89EC8DC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177033D213464025B432A73A69966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AF1D3C-E457-43E3-AF3E-A936272188D5}"/>
      </w:docPartPr>
      <w:docPartBody>
        <w:p w:rsidR="00C42F9F" w:rsidRDefault="00946249">
          <w:pPr>
            <w:pStyle w:val="177033D213464025B432A73A6996626B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ECBCE43D01304350AB06BEACCD56D0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8F9832-9A5F-4645-88FD-5296CC29E14A}"/>
      </w:docPartPr>
      <w:docPartBody>
        <w:p w:rsidR="00C42F9F" w:rsidRDefault="00946249">
          <w:pPr>
            <w:pStyle w:val="ECBCE43D01304350AB06BEACCD56D0A4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105A06B8099A4903A9EA887070BAFA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EFA2F-D1DC-486B-BB2B-D8AD6F758E91}"/>
      </w:docPartPr>
      <w:docPartBody>
        <w:p w:rsidR="00C42F9F" w:rsidRDefault="00946249">
          <w:pPr>
            <w:pStyle w:val="105A06B8099A4903A9EA887070BAFA1B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4427C7D72C89405989BC0601C2A93A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6CEB9E-6E33-4183-9A67-3934A84A7451}"/>
      </w:docPartPr>
      <w:docPartBody>
        <w:p w:rsidR="00C42F9F" w:rsidRDefault="00946249">
          <w:pPr>
            <w:pStyle w:val="4427C7D72C89405989BC0601C2A93AC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2F27337FBD945B69E04AF5C396493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901630-597E-4116-99D1-6D6E9F5B0D2D}"/>
      </w:docPartPr>
      <w:docPartBody>
        <w:p w:rsidR="00C42F9F" w:rsidRDefault="00946249">
          <w:pPr>
            <w:pStyle w:val="F2F27337FBD945B69E04AF5C396493F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E84B96E647F479AB7E0A59D4B7BE9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636B2F-18EF-4517-B5D4-D45CE6947579}"/>
      </w:docPartPr>
      <w:docPartBody>
        <w:p w:rsidR="00C42F9F" w:rsidRDefault="00946249">
          <w:pPr>
            <w:pStyle w:val="7E84B96E647F479AB7E0A59D4B7BE99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6E83D7358FF443EA6A83C23C3E788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BFC4F9C-FD4B-4BA3-AE68-69B1E1C3A733}"/>
      </w:docPartPr>
      <w:docPartBody>
        <w:p w:rsidR="00C42F9F" w:rsidRDefault="00946249">
          <w:pPr>
            <w:pStyle w:val="F6E83D7358FF443EA6A83C23C3E788F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C2AE270EC1C4776A9664B7B516B82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69B9F7-C52D-4FCC-86A7-C92D28E9ED1C}"/>
      </w:docPartPr>
      <w:docPartBody>
        <w:p w:rsidR="00C42F9F" w:rsidRDefault="00946249">
          <w:pPr>
            <w:pStyle w:val="AC2AE270EC1C4776A9664B7B516B82F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9BC863512C64C41A92B835D76ABA0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18753E-DECD-458D-8EC0-19C047BB82BE}"/>
      </w:docPartPr>
      <w:docPartBody>
        <w:p w:rsidR="00C42F9F" w:rsidRDefault="00946249">
          <w:pPr>
            <w:pStyle w:val="49BC863512C64C41A92B835D76ABA0CC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E840255E2D0947438D81620F5C4B7F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1AC62D-224E-4C41-B98E-10105D2CD2DB}"/>
      </w:docPartPr>
      <w:docPartBody>
        <w:p w:rsidR="00C42F9F" w:rsidRDefault="00946249">
          <w:pPr>
            <w:pStyle w:val="E840255E2D0947438D81620F5C4B7F9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FC38B41182248C5AD32CF6B3A400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B88A9D-07CF-4A86-9A18-BEA5D09CB54C}"/>
      </w:docPartPr>
      <w:docPartBody>
        <w:p w:rsidR="00C42F9F" w:rsidRDefault="00946249">
          <w:pPr>
            <w:pStyle w:val="3FC38B41182248C5AD32CF6B3A40042F"/>
          </w:pPr>
          <w:r w:rsidRPr="001D65F0">
            <w:rPr>
              <w:rStyle w:val="90"/>
            </w:rPr>
            <w:t>Место для ввода текста.</w:t>
          </w:r>
        </w:p>
      </w:docPartBody>
    </w:docPart>
    <w:docPart>
      <w:docPartPr>
        <w:name w:val="52A3534851FB4AEEBBDFD8E54A68EA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BD2A60-E7EA-4888-9B10-A51B6FB77F74}"/>
      </w:docPartPr>
      <w:docPartBody>
        <w:p w:rsidR="00C42F9F" w:rsidRDefault="00946249">
          <w:pPr>
            <w:pStyle w:val="52A3534851FB4AEEBBDFD8E54A68EABD"/>
          </w:pPr>
          <w:r w:rsidRPr="001D65F0">
            <w:rPr>
              <w:rStyle w:val="90"/>
            </w:rPr>
            <w:t>Место для ввода текста.</w:t>
          </w:r>
        </w:p>
      </w:docPartBody>
    </w:docPart>
    <w:docPart>
      <w:docPartPr>
        <w:name w:val="B5DF4249716045048852B99B53E32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39C028-AEFD-43ED-A207-3EE2B3C7BD6E}"/>
      </w:docPartPr>
      <w:docPartBody>
        <w:p w:rsidR="00C42F9F" w:rsidRDefault="00946249">
          <w:pPr>
            <w:pStyle w:val="B5DF4249716045048852B99B53E3257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C4C8FFF7669407C8A63158649CB07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61002-1E69-4306-8141-1729A14978BB}"/>
      </w:docPartPr>
      <w:docPartBody>
        <w:p w:rsidR="00C42F9F" w:rsidRDefault="00946249">
          <w:pPr>
            <w:pStyle w:val="CC4C8FFF7669407C8A63158649CB075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1B68D8A96A14AB08A3D520002C7FB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5DCD6-EA9C-4F80-AE87-C78AACF04E26}"/>
      </w:docPartPr>
      <w:docPartBody>
        <w:p w:rsidR="00C42F9F" w:rsidRDefault="00946249">
          <w:pPr>
            <w:pStyle w:val="D1B68D8A96A14AB08A3D520002C7FBD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8BBA8DCF4B24497AAAB329C4029F3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884CC6-657D-4C62-8131-F87312774D10}"/>
      </w:docPartPr>
      <w:docPartBody>
        <w:p w:rsidR="00C42F9F" w:rsidRDefault="00946249">
          <w:pPr>
            <w:pStyle w:val="E8BBA8DCF4B24497AAAB329C4029F31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92BB3E0DBF14E62AAFB5EFB641AE7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20EB13-6E12-497B-BEBD-B9F3DF1E7A64}"/>
      </w:docPartPr>
      <w:docPartBody>
        <w:p w:rsidR="00C42F9F" w:rsidRDefault="00946249">
          <w:pPr>
            <w:pStyle w:val="992BB3E0DBF14E62AAFB5EFB641AE78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EE0E63CE8DB47738FA475E74AE05F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A33D20-B3BC-4EB4-897E-51F3CCE6764B}"/>
      </w:docPartPr>
      <w:docPartBody>
        <w:p w:rsidR="00C42F9F" w:rsidRDefault="00946249">
          <w:pPr>
            <w:pStyle w:val="7EE0E63CE8DB47738FA475E74AE05F4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49"/>
    <w:rsid w:val="00202B41"/>
    <w:rsid w:val="0021482B"/>
    <w:rsid w:val="002B7753"/>
    <w:rsid w:val="0077070A"/>
    <w:rsid w:val="00850263"/>
    <w:rsid w:val="008E7011"/>
    <w:rsid w:val="00946249"/>
    <w:rsid w:val="00B10880"/>
    <w:rsid w:val="00C42F9F"/>
    <w:rsid w:val="00C51625"/>
    <w:rsid w:val="00E1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72899D85049A4B25AEC4CAC0B68ADFC7">
    <w:name w:val="72899D85049A4B25AEC4CAC0B68ADFC7"/>
  </w:style>
  <w:style w:type="paragraph" w:customStyle="1" w:styleId="65E6945105DF4852B101E466E6CA47AB">
    <w:name w:val="65E6945105DF4852B101E466E6CA47AB"/>
  </w:style>
  <w:style w:type="paragraph" w:customStyle="1" w:styleId="0A0A385D7FCB4582A8189E40D701D632">
    <w:name w:val="0A0A385D7FCB4582A8189E40D701D632"/>
  </w:style>
  <w:style w:type="paragraph" w:customStyle="1" w:styleId="0E6AC70AA8324C28B626695A084C1166">
    <w:name w:val="0E6AC70AA8324C28B626695A084C1166"/>
  </w:style>
  <w:style w:type="paragraph" w:customStyle="1" w:styleId="ABD6FD20326143C2BA06C701FE237E1D">
    <w:name w:val="ABD6FD20326143C2BA06C701FE237E1D"/>
  </w:style>
  <w:style w:type="paragraph" w:customStyle="1" w:styleId="F13EF7D8A7EF4608AAAF141067AE78F6">
    <w:name w:val="F13EF7D8A7EF4608AAAF141067AE78F6"/>
  </w:style>
  <w:style w:type="paragraph" w:customStyle="1" w:styleId="D6F00C88B505472DB456B56869332363">
    <w:name w:val="D6F00C88B505472DB456B56869332363"/>
  </w:style>
  <w:style w:type="paragraph" w:customStyle="1" w:styleId="62E292E829164137B0AD45A4E83B40AF">
    <w:name w:val="62E292E829164137B0AD45A4E83B40AF"/>
  </w:style>
  <w:style w:type="paragraph" w:customStyle="1" w:styleId="D8966777855749A388494D3B5BDBB322">
    <w:name w:val="D8966777855749A388494D3B5BDBB322"/>
  </w:style>
  <w:style w:type="character" w:styleId="a3">
    <w:name w:val="Placeholder Text"/>
    <w:basedOn w:val="a0"/>
    <w:uiPriority w:val="99"/>
    <w:semiHidden/>
  </w:style>
  <w:style w:type="paragraph" w:customStyle="1" w:styleId="A1E43A27E1C64E5693ECE1DD97875A2A">
    <w:name w:val="A1E43A27E1C64E5693ECE1DD97875A2A"/>
  </w:style>
  <w:style w:type="paragraph" w:customStyle="1" w:styleId="48B90B9AE5B84AAD85AC1F3824D45C88">
    <w:name w:val="48B90B9AE5B84AAD85AC1F3824D45C88"/>
  </w:style>
  <w:style w:type="paragraph" w:customStyle="1" w:styleId="0348448E7F2F40D0B37327E8042AAD67">
    <w:name w:val="0348448E7F2F40D0B37327E8042AAD67"/>
  </w:style>
  <w:style w:type="paragraph" w:customStyle="1" w:styleId="7AFFBB02540B423C9587DFF8AD4771B7">
    <w:name w:val="7AFFBB02540B423C9587DFF8AD4771B7"/>
  </w:style>
  <w:style w:type="paragraph" w:customStyle="1" w:styleId="CFFD8AE48B834E09B514C7F59EEF5425">
    <w:name w:val="CFFD8AE48B834E09B514C7F59EEF5425"/>
  </w:style>
  <w:style w:type="paragraph" w:customStyle="1" w:styleId="618B05E3A396448C9329565089019CF4">
    <w:name w:val="618B05E3A396448C9329565089019CF4"/>
  </w:style>
  <w:style w:type="paragraph" w:customStyle="1" w:styleId="1F3076B470274E76816A0ABA9BA008C2">
    <w:name w:val="1F3076B470274E76816A0ABA9BA008C2"/>
  </w:style>
  <w:style w:type="paragraph" w:customStyle="1" w:styleId="04A078E5311540D18C0F811BCA84DF4F">
    <w:name w:val="04A078E5311540D18C0F811BCA84DF4F"/>
  </w:style>
  <w:style w:type="paragraph" w:customStyle="1" w:styleId="54E316F0B0244844B6149855268CC240">
    <w:name w:val="54E316F0B0244844B6149855268CC240"/>
  </w:style>
  <w:style w:type="paragraph" w:customStyle="1" w:styleId="3EB102AE081E45F39FDB34FA5777B3D8">
    <w:name w:val="3EB102AE081E45F39FDB34FA5777B3D8"/>
  </w:style>
  <w:style w:type="paragraph" w:customStyle="1" w:styleId="A8465CE6972F4F5AB10EE90617AC61AB">
    <w:name w:val="A8465CE6972F4F5AB10EE90617AC61AB"/>
  </w:style>
  <w:style w:type="paragraph" w:customStyle="1" w:styleId="A8BEDCC1D6C148019B8E18697E97BC2F">
    <w:name w:val="A8BEDCC1D6C148019B8E18697E97BC2F"/>
  </w:style>
  <w:style w:type="paragraph" w:customStyle="1" w:styleId="D28A516E47E64940935650A7EDC64F4F">
    <w:name w:val="D28A516E47E64940935650A7EDC64F4F"/>
  </w:style>
  <w:style w:type="paragraph" w:customStyle="1" w:styleId="EF3358E37CC6401E98AA589FA418B274">
    <w:name w:val="EF3358E37CC6401E98AA589FA418B274"/>
  </w:style>
  <w:style w:type="paragraph" w:customStyle="1" w:styleId="0B45E2F8F5E9465A85A547CDC89EC8DC">
    <w:name w:val="0B45E2F8F5E9465A85A547CDC89EC8DC"/>
  </w:style>
  <w:style w:type="paragraph" w:customStyle="1" w:styleId="177033D213464025B432A73A6996626B">
    <w:name w:val="177033D213464025B432A73A6996626B"/>
  </w:style>
  <w:style w:type="paragraph" w:customStyle="1" w:styleId="ECBCE43D01304350AB06BEACCD56D0A4">
    <w:name w:val="ECBCE43D01304350AB06BEACCD56D0A4"/>
  </w:style>
  <w:style w:type="paragraph" w:customStyle="1" w:styleId="105A06B8099A4903A9EA887070BAFA1B">
    <w:name w:val="105A06B8099A4903A9EA887070BAFA1B"/>
  </w:style>
  <w:style w:type="paragraph" w:customStyle="1" w:styleId="4427C7D72C89405989BC0601C2A93AC7">
    <w:name w:val="4427C7D72C89405989BC0601C2A93AC7"/>
  </w:style>
  <w:style w:type="paragraph" w:customStyle="1" w:styleId="F2F27337FBD945B69E04AF5C396493FE">
    <w:name w:val="F2F27337FBD945B69E04AF5C396493FE"/>
  </w:style>
  <w:style w:type="paragraph" w:customStyle="1" w:styleId="7E84B96E647F479AB7E0A59D4B7BE996">
    <w:name w:val="7E84B96E647F479AB7E0A59D4B7BE996"/>
  </w:style>
  <w:style w:type="paragraph" w:customStyle="1" w:styleId="F6E83D7358FF443EA6A83C23C3E788FA">
    <w:name w:val="F6E83D7358FF443EA6A83C23C3E788FA"/>
  </w:style>
  <w:style w:type="paragraph" w:customStyle="1" w:styleId="AC2AE270EC1C4776A9664B7B516B82FF">
    <w:name w:val="AC2AE270EC1C4776A9664B7B516B82FF"/>
  </w:style>
  <w:style w:type="paragraph" w:customStyle="1" w:styleId="49BC863512C64C41A92B835D76ABA0CC">
    <w:name w:val="49BC863512C64C41A92B835D76ABA0CC"/>
  </w:style>
  <w:style w:type="paragraph" w:customStyle="1" w:styleId="E840255E2D0947438D81620F5C4B7F91">
    <w:name w:val="E840255E2D0947438D81620F5C4B7F91"/>
  </w:style>
  <w:style w:type="character" w:customStyle="1" w:styleId="90">
    <w:name w:val="Стиль Замещающий текст + 9 пт"/>
    <w:basedOn w:val="a3"/>
    <w:rPr>
      <w:color w:val="D9D9D9" w:themeColor="background1" w:themeShade="D9"/>
      <w:sz w:val="16"/>
    </w:rPr>
  </w:style>
  <w:style w:type="paragraph" w:customStyle="1" w:styleId="3FC38B41182248C5AD32CF6B3A40042F">
    <w:name w:val="3FC38B41182248C5AD32CF6B3A40042F"/>
  </w:style>
  <w:style w:type="paragraph" w:customStyle="1" w:styleId="52A3534851FB4AEEBBDFD8E54A68EABD">
    <w:name w:val="52A3534851FB4AEEBBDFD8E54A68EABD"/>
  </w:style>
  <w:style w:type="paragraph" w:customStyle="1" w:styleId="B5DF4249716045048852B99B53E32576">
    <w:name w:val="B5DF4249716045048852B99B53E32576"/>
  </w:style>
  <w:style w:type="paragraph" w:customStyle="1" w:styleId="CC4C8FFF7669407C8A63158649CB0750">
    <w:name w:val="CC4C8FFF7669407C8A63158649CB0750"/>
  </w:style>
  <w:style w:type="paragraph" w:customStyle="1" w:styleId="D1B68D8A96A14AB08A3D520002C7FBDC">
    <w:name w:val="D1B68D8A96A14AB08A3D520002C7FBDC"/>
  </w:style>
  <w:style w:type="paragraph" w:customStyle="1" w:styleId="E8BBA8DCF4B24497AAAB329C4029F31E">
    <w:name w:val="E8BBA8DCF4B24497AAAB329C4029F31E"/>
  </w:style>
  <w:style w:type="paragraph" w:customStyle="1" w:styleId="992BB3E0DBF14E62AAFB5EFB641AE783">
    <w:name w:val="992BB3E0DBF14E62AAFB5EFB641AE783"/>
  </w:style>
  <w:style w:type="paragraph" w:customStyle="1" w:styleId="7EE0E63CE8DB47738FA475E74AE05F48">
    <w:name w:val="7EE0E63CE8DB47738FA475E74AE05F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КЗ ТЭР АС АФ IP67</Template>
  <TotalTime>0</TotalTime>
  <Pages>2</Pages>
  <Words>699</Words>
  <Characters>3988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АС АФ IP67</vt:lpstr>
    </vt:vector>
  </TitlesOfParts>
  <Company>vzljot</Company>
  <LinksUpToDate>false</LinksUpToDate>
  <CharactersWithSpaces>4678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АС АФ IP67</dc:title>
  <dc:subject/>
  <dc:creator>Беляков Александр Алексеевич</dc:creator>
  <cp:keywords/>
  <cp:lastModifiedBy>Беляков Александр Алексеевич</cp:lastModifiedBy>
  <cp:revision>2</cp:revision>
  <cp:lastPrinted>2022-12-15T09:17:00Z</cp:lastPrinted>
  <dcterms:created xsi:type="dcterms:W3CDTF">2026-09-07T09:25:00Z</dcterms:created>
  <dcterms:modified xsi:type="dcterms:W3CDTF">2026-09-07T09:25:00Z</dcterms:modified>
</cp:coreProperties>
</file>